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No</w:t>
      </w:r>
      <w:r w:rsidRPr="00AE5CC7">
        <w:rPr>
          <w:rFonts w:ascii="Times New Roman" w:eastAsia="MS Mincho" w:hAnsi="Times New Roman" w:cs="Times New Roman"/>
          <w:bCs/>
          <w:sz w:val="26"/>
          <w:szCs w:val="26"/>
          <w:lang w:eastAsia="ja-JP"/>
        </w:rPr>
        <w:t xml:space="preserve">                 : </w:t>
      </w:r>
      <w:r w:rsidR="0010781B">
        <w:rPr>
          <w:rFonts w:ascii="Times New Roman" w:eastAsia="MS Mincho" w:hAnsi="Times New Roman" w:cs="Times New Roman"/>
          <w:bCs/>
          <w:sz w:val="26"/>
          <w:szCs w:val="26"/>
          <w:lang w:eastAsia="ja-JP"/>
        </w:rPr>
        <w:t>37</w:t>
      </w:r>
      <w:proofErr w:type="gramEnd"/>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w:t>
      </w:r>
      <w:proofErr w:type="gramEnd"/>
      <w:r w:rsidRPr="00AE5CC7">
        <w:rPr>
          <w:rFonts w:ascii="Times New Roman" w:eastAsia="MS Mincho" w:hAnsi="Times New Roman" w:cs="Times New Roman"/>
          <w:sz w:val="26"/>
          <w:szCs w:val="26"/>
          <w:lang w:eastAsia="ja-JP"/>
        </w:rPr>
        <w:t>.03.2015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 xml:space="preserve">Belediye Meclisi 03.03.2015 Salı günü saat </w:t>
      </w:r>
      <w:proofErr w:type="gramStart"/>
      <w:r w:rsidRPr="00AE5CC7">
        <w:rPr>
          <w:rFonts w:ascii="Times New Roman" w:eastAsia="MS Mincho" w:hAnsi="Times New Roman" w:cs="Times New Roman"/>
          <w:sz w:val="26"/>
          <w:szCs w:val="26"/>
          <w:lang w:eastAsia="ja-JP"/>
        </w:rPr>
        <w:t>10:00’da</w:t>
      </w:r>
      <w:proofErr w:type="gramEnd"/>
      <w:r w:rsidRPr="00AE5CC7">
        <w:rPr>
          <w:rFonts w:ascii="Times New Roman" w:eastAsia="MS Mincho" w:hAnsi="Times New Roman" w:cs="Times New Roman"/>
          <w:sz w:val="26"/>
          <w:szCs w:val="26"/>
          <w:lang w:eastAsia="ja-JP"/>
        </w:rPr>
        <w:t xml:space="preserve">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b/>
          <w:bCs/>
          <w:sz w:val="26"/>
          <w:szCs w:val="26"/>
          <w:lang w:val="en-US" w:eastAsia="ja-JP"/>
        </w:rPr>
        <w:t>Başkan</w:t>
      </w:r>
      <w:proofErr w:type="spellEnd"/>
      <w:r w:rsidRPr="00AE5CC7">
        <w:rPr>
          <w:rFonts w:ascii="Times New Roman" w:eastAsia="MS Mincho" w:hAnsi="Times New Roman" w:cs="Times New Roman"/>
          <w:b/>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 </w:t>
      </w: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proofErr w:type="gramStart"/>
      <w:r w:rsidRPr="00AE5CC7">
        <w:rPr>
          <w:rFonts w:ascii="Times New Roman" w:eastAsia="MS Mincho" w:hAnsi="Times New Roman" w:cs="Times New Roman"/>
          <w:b/>
          <w:bCs/>
          <w:sz w:val="26"/>
          <w:szCs w:val="26"/>
          <w:lang w:val="en-US" w:eastAsia="ja-JP"/>
        </w:rPr>
        <w:t>Katipler</w:t>
      </w:r>
      <w:proofErr w:type="spellEnd"/>
      <w:r w:rsidRPr="00AE5CC7">
        <w:rPr>
          <w:rFonts w:ascii="Times New Roman" w:eastAsia="MS Mincho" w:hAnsi="Times New Roman" w:cs="Times New Roman"/>
          <w:bCs/>
          <w:sz w:val="26"/>
          <w:szCs w:val="26"/>
          <w:lang w:val="en-US" w:eastAsia="ja-JP"/>
        </w:rPr>
        <w:t xml:space="preserve"> :</w:t>
      </w:r>
      <w:proofErr w:type="gramEnd"/>
      <w:r w:rsidRPr="00AE5CC7">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sz w:val="26"/>
          <w:szCs w:val="26"/>
          <w:lang w:val="en-US" w:eastAsia="ja-JP"/>
        </w:rPr>
        <w:t xml:space="preserve">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roofErr w:type="spellStart"/>
      <w:r w:rsidRPr="00AE5CC7">
        <w:rPr>
          <w:rFonts w:ascii="Times New Roman" w:eastAsia="MS Mincho" w:hAnsi="Times New Roman" w:cs="Times New Roman"/>
          <w:b/>
          <w:bCs/>
          <w:sz w:val="26"/>
          <w:szCs w:val="26"/>
          <w:lang w:val="en-US" w:eastAsia="ja-JP"/>
        </w:rPr>
        <w:t>Üyeler</w:t>
      </w:r>
      <w:proofErr w:type="spellEnd"/>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w:t>
      </w:r>
      <w:proofErr w:type="spellStart"/>
      <w:r w:rsidRPr="00AE5CC7">
        <w:rPr>
          <w:rFonts w:ascii="Times New Roman" w:eastAsia="MS Mincho" w:hAnsi="Times New Roman" w:cs="Times New Roman"/>
          <w:bCs/>
          <w:sz w:val="26"/>
          <w:szCs w:val="26"/>
          <w:lang w:val="en-US" w:eastAsia="ja-JP"/>
        </w:rPr>
        <w:t>Resul</w:t>
      </w:r>
      <w:proofErr w:type="spellEnd"/>
      <w:r w:rsidRPr="00AE5CC7">
        <w:rPr>
          <w:rFonts w:ascii="Times New Roman" w:eastAsia="MS Mincho" w:hAnsi="Times New Roman" w:cs="Times New Roman"/>
          <w:bCs/>
          <w:sz w:val="26"/>
          <w:szCs w:val="26"/>
          <w:lang w:val="en-US" w:eastAsia="ja-JP"/>
        </w:rPr>
        <w:t xml:space="preserve"> YILMAZ, </w:t>
      </w:r>
      <w:proofErr w:type="spellStart"/>
      <w:r w:rsidRPr="00AE5CC7">
        <w:rPr>
          <w:rFonts w:ascii="Times New Roman" w:eastAsia="MS Mincho" w:hAnsi="Times New Roman" w:cs="Times New Roman"/>
          <w:bCs/>
          <w:sz w:val="26"/>
          <w:szCs w:val="26"/>
          <w:lang w:val="en-US" w:eastAsia="ja-JP"/>
        </w:rPr>
        <w:t>Celal</w:t>
      </w:r>
      <w:proofErr w:type="spellEnd"/>
      <w:r w:rsidRPr="00AE5CC7">
        <w:rPr>
          <w:rFonts w:ascii="Times New Roman" w:eastAsia="MS Mincho" w:hAnsi="Times New Roman" w:cs="Times New Roman"/>
          <w:bCs/>
          <w:sz w:val="26"/>
          <w:szCs w:val="26"/>
          <w:lang w:val="en-US" w:eastAsia="ja-JP"/>
        </w:rPr>
        <w:t xml:space="preserve"> AKIL</w:t>
      </w:r>
      <w:r w:rsidRPr="00AE5CC7">
        <w:rPr>
          <w:rFonts w:ascii="Times New Roman" w:eastAsia="MS Mincho" w:hAnsi="Times New Roman" w:cs="Times New Roman"/>
          <w:sz w:val="26"/>
          <w:szCs w:val="26"/>
          <w:lang w:eastAsia="ja-JP"/>
        </w:rPr>
        <w:t xml:space="preserve">, İ. Halil NASANLI, Ramazan BAYLAN, Hamdi HATİPOĞLU, </w:t>
      </w:r>
      <w:proofErr w:type="spellStart"/>
      <w:r w:rsidRPr="00AE5CC7">
        <w:rPr>
          <w:rFonts w:ascii="Times New Roman" w:eastAsia="MS Mincho" w:hAnsi="Times New Roman" w:cs="Times New Roman"/>
          <w:sz w:val="26"/>
          <w:szCs w:val="26"/>
          <w:lang w:eastAsia="ja-JP"/>
        </w:rPr>
        <w:t>Nezahat</w:t>
      </w:r>
      <w:proofErr w:type="spellEnd"/>
      <w:r w:rsidRPr="00AE5CC7">
        <w:rPr>
          <w:rFonts w:ascii="Times New Roman" w:eastAsia="MS Mincho" w:hAnsi="Times New Roman" w:cs="Times New Roman"/>
          <w:sz w:val="26"/>
          <w:szCs w:val="26"/>
          <w:lang w:eastAsia="ja-JP"/>
        </w:rPr>
        <w:t xml:space="preserve"> YEĞİN, Hasan BAYDİLLİ, Hasan KARAKAŞ, Aysel URTEKİN, Murat ADKOŞU, Mehmet </w:t>
      </w:r>
      <w:proofErr w:type="spellStart"/>
      <w:r w:rsidRPr="00AE5CC7">
        <w:rPr>
          <w:rFonts w:ascii="Times New Roman" w:eastAsia="MS Mincho" w:hAnsi="Times New Roman" w:cs="Times New Roman"/>
          <w:sz w:val="26"/>
          <w:szCs w:val="26"/>
          <w:lang w:eastAsia="ja-JP"/>
        </w:rPr>
        <w:t>Hanifi</w:t>
      </w:r>
      <w:proofErr w:type="spellEnd"/>
      <w:r w:rsidRPr="00AE5CC7">
        <w:rPr>
          <w:rFonts w:ascii="Times New Roman" w:eastAsia="MS Mincho" w:hAnsi="Times New Roman" w:cs="Times New Roman"/>
          <w:sz w:val="26"/>
          <w:szCs w:val="26"/>
          <w:lang w:eastAsia="ja-JP"/>
        </w:rPr>
        <w:t xml:space="preserve"> GÜNEŞ, Rüstem KARALI, </w:t>
      </w:r>
      <w:proofErr w:type="spellStart"/>
      <w:r w:rsidRPr="00AE5CC7">
        <w:rPr>
          <w:rFonts w:ascii="Times New Roman" w:eastAsia="MS Mincho" w:hAnsi="Times New Roman" w:cs="Times New Roman"/>
          <w:sz w:val="26"/>
          <w:szCs w:val="26"/>
          <w:lang w:eastAsia="ja-JP"/>
        </w:rPr>
        <w:t>Eyyüp</w:t>
      </w:r>
      <w:proofErr w:type="spellEnd"/>
      <w:r w:rsidRPr="00AE5CC7">
        <w:rPr>
          <w:rFonts w:ascii="Times New Roman" w:eastAsia="MS Mincho" w:hAnsi="Times New Roman" w:cs="Times New Roman"/>
          <w:sz w:val="26"/>
          <w:szCs w:val="26"/>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AE5CC7">
        <w:rPr>
          <w:rFonts w:ascii="Times New Roman" w:eastAsia="MS Mincho" w:hAnsi="Times New Roman" w:cs="Times New Roman"/>
          <w:sz w:val="26"/>
          <w:szCs w:val="26"/>
          <w:lang w:eastAsia="ja-JP"/>
        </w:rPr>
        <w:t>GÜLBEDEN’in</w:t>
      </w:r>
      <w:proofErr w:type="spellEnd"/>
      <w:r w:rsidRPr="00AE5CC7">
        <w:rPr>
          <w:rFonts w:ascii="Times New Roman" w:eastAsia="MS Mincho" w:hAnsi="Times New Roman" w:cs="Times New Roman"/>
          <w:sz w:val="26"/>
          <w:szCs w:val="26"/>
          <w:lang w:eastAsia="ja-JP"/>
        </w:rPr>
        <w:t xml:space="preserve">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10781B" w:rsidRPr="0010781B" w:rsidRDefault="0010781B" w:rsidP="0010781B">
      <w:pPr>
        <w:spacing w:after="0" w:line="240" w:lineRule="auto"/>
        <w:ind w:firstLine="708"/>
        <w:jc w:val="both"/>
        <w:rPr>
          <w:rFonts w:ascii="Times New Roman" w:eastAsia="MS Mincho" w:hAnsi="Times New Roman" w:cs="Times New Roman"/>
          <w:sz w:val="28"/>
          <w:szCs w:val="28"/>
          <w:lang w:val="en-US" w:eastAsia="ja-JP"/>
        </w:rPr>
      </w:pPr>
      <w:r w:rsidRPr="0010781B">
        <w:rPr>
          <w:rFonts w:ascii="Times New Roman" w:eastAsia="MS Mincho" w:hAnsi="Times New Roman" w:cs="Times New Roman"/>
          <w:b/>
          <w:sz w:val="28"/>
          <w:szCs w:val="28"/>
          <w:lang w:val="en-US" w:eastAsia="ja-JP"/>
        </w:rPr>
        <w:t>GÜNDEMİN ONİKİNCİ MADDESİ:</w:t>
      </w:r>
      <w:r w:rsidRPr="0010781B">
        <w:rPr>
          <w:rFonts w:ascii="Times New Roman" w:eastAsia="MS Mincho" w:hAnsi="Times New Roman" w:cs="Times New Roman"/>
          <w:sz w:val="28"/>
          <w:szCs w:val="28"/>
          <w:lang w:val="en-US" w:eastAsia="ja-JP"/>
        </w:rPr>
        <w:t xml:space="preserve"> </w:t>
      </w:r>
      <w:r w:rsidRPr="0010781B">
        <w:rPr>
          <w:rFonts w:ascii="Times New Roman" w:eastAsia="MS Mincho" w:hAnsi="Times New Roman" w:cs="Times New Roman"/>
          <w:sz w:val="28"/>
          <w:szCs w:val="28"/>
          <w:lang w:eastAsia="ja-JP"/>
        </w:rPr>
        <w:t>Basın yayın halkla ilişkiler müdürlüğünün çalışma yönetmeliğinin görüşülmesi</w:t>
      </w:r>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hakkında</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idi</w:t>
      </w:r>
      <w:proofErr w:type="spellEnd"/>
      <w:r w:rsidRPr="0010781B">
        <w:rPr>
          <w:rFonts w:ascii="Times New Roman" w:eastAsia="MS Mincho" w:hAnsi="Times New Roman" w:cs="Times New Roman"/>
          <w:sz w:val="28"/>
          <w:szCs w:val="28"/>
          <w:lang w:val="en-US" w:eastAsia="ja-JP"/>
        </w:rPr>
        <w:t>.</w:t>
      </w:r>
    </w:p>
    <w:p w:rsidR="0010781B" w:rsidRPr="0010781B" w:rsidRDefault="0010781B" w:rsidP="0010781B">
      <w:pPr>
        <w:spacing w:after="0" w:line="240" w:lineRule="auto"/>
        <w:ind w:firstLine="708"/>
        <w:jc w:val="both"/>
        <w:rPr>
          <w:rFonts w:ascii="Times New Roman" w:eastAsia="MS Mincho" w:hAnsi="Times New Roman" w:cs="Times New Roman"/>
          <w:sz w:val="28"/>
          <w:szCs w:val="28"/>
          <w:lang w:val="en-US" w:eastAsia="ja-JP"/>
        </w:rPr>
      </w:pPr>
      <w:r w:rsidRPr="0010781B">
        <w:rPr>
          <w:rFonts w:ascii="Times New Roman" w:eastAsia="MS Mincho" w:hAnsi="Times New Roman" w:cs="Times New Roman"/>
          <w:sz w:val="28"/>
          <w:szCs w:val="28"/>
          <w:lang w:val="en-US" w:eastAsia="ja-JP"/>
        </w:rPr>
        <w:t xml:space="preserve"> Basın </w:t>
      </w:r>
      <w:proofErr w:type="spellStart"/>
      <w:r w:rsidRPr="0010781B">
        <w:rPr>
          <w:rFonts w:ascii="Times New Roman" w:eastAsia="MS Mincho" w:hAnsi="Times New Roman" w:cs="Times New Roman"/>
          <w:sz w:val="28"/>
          <w:szCs w:val="28"/>
          <w:lang w:val="en-US" w:eastAsia="ja-JP"/>
        </w:rPr>
        <w:t>yayın</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ve</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Halkla</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ilişkiler</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Müdürlüğünden</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gelen</w:t>
      </w:r>
      <w:proofErr w:type="spellEnd"/>
      <w:r w:rsidRPr="0010781B">
        <w:rPr>
          <w:rFonts w:ascii="Times New Roman" w:eastAsia="MS Mincho" w:hAnsi="Times New Roman" w:cs="Times New Roman"/>
          <w:sz w:val="28"/>
          <w:szCs w:val="28"/>
          <w:lang w:val="en-US" w:eastAsia="ja-JP"/>
        </w:rPr>
        <w:t xml:space="preserve"> 26.02.2015 </w:t>
      </w:r>
      <w:proofErr w:type="spellStart"/>
      <w:r w:rsidRPr="0010781B">
        <w:rPr>
          <w:rFonts w:ascii="Times New Roman" w:eastAsia="MS Mincho" w:hAnsi="Times New Roman" w:cs="Times New Roman"/>
          <w:sz w:val="28"/>
          <w:szCs w:val="28"/>
          <w:lang w:val="en-US" w:eastAsia="ja-JP"/>
        </w:rPr>
        <w:t>tarih</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ve</w:t>
      </w:r>
      <w:proofErr w:type="spellEnd"/>
      <w:r w:rsidRPr="0010781B">
        <w:rPr>
          <w:rFonts w:ascii="Times New Roman" w:eastAsia="MS Mincho" w:hAnsi="Times New Roman" w:cs="Times New Roman"/>
          <w:sz w:val="28"/>
          <w:szCs w:val="28"/>
          <w:lang w:val="en-US" w:eastAsia="ja-JP"/>
        </w:rPr>
        <w:t xml:space="preserve"> 90698901/2015-28 </w:t>
      </w:r>
      <w:proofErr w:type="spellStart"/>
      <w:r w:rsidRPr="0010781B">
        <w:rPr>
          <w:rFonts w:ascii="Times New Roman" w:eastAsia="MS Mincho" w:hAnsi="Times New Roman" w:cs="Times New Roman"/>
          <w:sz w:val="28"/>
          <w:szCs w:val="28"/>
          <w:lang w:val="en-US" w:eastAsia="ja-JP"/>
        </w:rPr>
        <w:t>sayılı</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yazı</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ve</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ekleri</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okundu</w:t>
      </w:r>
      <w:proofErr w:type="spellEnd"/>
      <w:r w:rsidRPr="0010781B">
        <w:rPr>
          <w:rFonts w:ascii="Times New Roman" w:eastAsia="MS Mincho" w:hAnsi="Times New Roman" w:cs="Times New Roman"/>
          <w:sz w:val="28"/>
          <w:szCs w:val="28"/>
          <w:lang w:val="en-US" w:eastAsia="ja-JP"/>
        </w:rPr>
        <w:t>.</w:t>
      </w:r>
    </w:p>
    <w:p w:rsidR="0010781B" w:rsidRPr="0010781B" w:rsidRDefault="0010781B" w:rsidP="0010781B">
      <w:pPr>
        <w:spacing w:after="0" w:line="240" w:lineRule="auto"/>
        <w:jc w:val="both"/>
        <w:rPr>
          <w:rFonts w:ascii="Times New Roman" w:eastAsia="MS Mincho" w:hAnsi="Times New Roman" w:cs="Times New Roman"/>
          <w:sz w:val="28"/>
          <w:szCs w:val="28"/>
          <w:lang w:val="en-US" w:eastAsia="ja-JP"/>
        </w:rPr>
      </w:pPr>
      <w:r w:rsidRPr="0010781B">
        <w:rPr>
          <w:rFonts w:ascii="Times New Roman" w:eastAsia="MS Mincho" w:hAnsi="Times New Roman" w:cs="Times New Roman"/>
          <w:sz w:val="28"/>
          <w:szCs w:val="28"/>
          <w:lang w:val="en-US" w:eastAsia="ja-JP"/>
        </w:rPr>
        <w:t xml:space="preserve">         Basın </w:t>
      </w:r>
      <w:proofErr w:type="spellStart"/>
      <w:r w:rsidRPr="0010781B">
        <w:rPr>
          <w:rFonts w:ascii="Times New Roman" w:eastAsia="MS Mincho" w:hAnsi="Times New Roman" w:cs="Times New Roman"/>
          <w:sz w:val="28"/>
          <w:szCs w:val="28"/>
          <w:lang w:val="en-US" w:eastAsia="ja-JP"/>
        </w:rPr>
        <w:t>yayın</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ve</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Halkla</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ilişkiler</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Müdürlüğününün</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çalışma</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yönetmeliği</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aşağıda</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sunulmuş</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olup</w:t>
      </w:r>
      <w:proofErr w:type="spellEnd"/>
      <w:r w:rsidRPr="0010781B">
        <w:rPr>
          <w:rFonts w:ascii="Times New Roman" w:eastAsia="MS Mincho" w:hAnsi="Times New Roman" w:cs="Times New Roman"/>
          <w:sz w:val="28"/>
          <w:szCs w:val="28"/>
          <w:lang w:val="en-US" w:eastAsia="ja-JP"/>
        </w:rPr>
        <w:t xml:space="preserve"> Basın </w:t>
      </w:r>
      <w:proofErr w:type="spellStart"/>
      <w:r w:rsidRPr="0010781B">
        <w:rPr>
          <w:rFonts w:ascii="Times New Roman" w:eastAsia="MS Mincho" w:hAnsi="Times New Roman" w:cs="Times New Roman"/>
          <w:sz w:val="28"/>
          <w:szCs w:val="28"/>
          <w:lang w:val="en-US" w:eastAsia="ja-JP"/>
        </w:rPr>
        <w:t>yayın</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ve</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Halkla</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ilişkiler</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Müdürlüğününün</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çalışma</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yönetmeliği</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hususu</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meclis</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üyelerinin</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bilgi</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ve</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oylarına</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sunuldu</w:t>
      </w:r>
      <w:proofErr w:type="spellEnd"/>
      <w:r w:rsidRPr="0010781B">
        <w:rPr>
          <w:rFonts w:ascii="Times New Roman" w:eastAsia="MS Mincho" w:hAnsi="Times New Roman" w:cs="Times New Roman"/>
          <w:sz w:val="28"/>
          <w:szCs w:val="28"/>
          <w:lang w:val="en-US" w:eastAsia="ja-JP"/>
        </w:rPr>
        <w:t>.</w:t>
      </w:r>
    </w:p>
    <w:p w:rsidR="0010781B" w:rsidRPr="0010781B" w:rsidRDefault="0010781B" w:rsidP="0010781B">
      <w:pPr>
        <w:spacing w:after="0" w:line="240" w:lineRule="auto"/>
        <w:jc w:val="both"/>
        <w:rPr>
          <w:rFonts w:ascii="Times New Roman" w:eastAsia="MS Mincho" w:hAnsi="Times New Roman" w:cs="Times New Roman"/>
          <w:sz w:val="28"/>
          <w:szCs w:val="28"/>
          <w:lang w:val="en-US" w:eastAsia="ja-JP"/>
        </w:rPr>
      </w:pPr>
    </w:p>
    <w:p w:rsidR="0010781B" w:rsidRPr="0010781B" w:rsidRDefault="0010781B" w:rsidP="0010781B">
      <w:pPr>
        <w:tabs>
          <w:tab w:val="left" w:pos="3855"/>
        </w:tabs>
        <w:jc w:val="center"/>
        <w:rPr>
          <w:rFonts w:ascii="Times New Roman" w:hAnsi="Times New Roman" w:cs="Times New Roman"/>
          <w:sz w:val="28"/>
          <w:szCs w:val="28"/>
        </w:rPr>
      </w:pPr>
      <w:r w:rsidRPr="0010781B">
        <w:rPr>
          <w:rFonts w:ascii="Times New Roman" w:hAnsi="Times New Roman" w:cs="Times New Roman"/>
          <w:sz w:val="28"/>
          <w:szCs w:val="28"/>
        </w:rPr>
        <w:t>T.C.</w:t>
      </w:r>
    </w:p>
    <w:p w:rsidR="0010781B" w:rsidRPr="0010781B" w:rsidRDefault="0010781B" w:rsidP="0010781B">
      <w:pPr>
        <w:tabs>
          <w:tab w:val="left" w:pos="3855"/>
        </w:tabs>
        <w:jc w:val="center"/>
        <w:rPr>
          <w:rFonts w:ascii="Times New Roman" w:hAnsi="Times New Roman" w:cs="Times New Roman"/>
          <w:sz w:val="28"/>
          <w:szCs w:val="28"/>
        </w:rPr>
      </w:pPr>
      <w:r w:rsidRPr="0010781B">
        <w:rPr>
          <w:rFonts w:ascii="Times New Roman" w:hAnsi="Times New Roman" w:cs="Times New Roman"/>
          <w:sz w:val="28"/>
          <w:szCs w:val="28"/>
        </w:rPr>
        <w:t>SİVEREK BELEDİYE BAŞKANLIĞI</w:t>
      </w:r>
    </w:p>
    <w:p w:rsidR="0010781B" w:rsidRPr="0010781B" w:rsidRDefault="0010781B" w:rsidP="0010781B">
      <w:pPr>
        <w:tabs>
          <w:tab w:val="left" w:pos="3855"/>
        </w:tabs>
        <w:jc w:val="center"/>
        <w:rPr>
          <w:rFonts w:ascii="Times New Roman" w:hAnsi="Times New Roman" w:cs="Times New Roman"/>
          <w:sz w:val="28"/>
          <w:szCs w:val="28"/>
        </w:rPr>
      </w:pPr>
      <w:r w:rsidRPr="0010781B">
        <w:rPr>
          <w:rFonts w:ascii="Times New Roman" w:hAnsi="Times New Roman" w:cs="Times New Roman"/>
          <w:sz w:val="28"/>
          <w:szCs w:val="28"/>
        </w:rPr>
        <w:t>BASIN YAYIN VE HALKLA İLİŞKİLER MÜDÜRLÜĞÜ</w:t>
      </w:r>
    </w:p>
    <w:p w:rsidR="0010781B" w:rsidRPr="0010781B" w:rsidRDefault="0010781B" w:rsidP="0010781B">
      <w:pPr>
        <w:tabs>
          <w:tab w:val="left" w:pos="3855"/>
        </w:tabs>
        <w:jc w:val="center"/>
        <w:rPr>
          <w:rFonts w:ascii="Times New Roman" w:hAnsi="Times New Roman" w:cs="Times New Roman"/>
          <w:sz w:val="28"/>
          <w:szCs w:val="28"/>
        </w:rPr>
      </w:pPr>
      <w:r w:rsidRPr="0010781B">
        <w:rPr>
          <w:rFonts w:ascii="Times New Roman" w:hAnsi="Times New Roman" w:cs="Times New Roman"/>
          <w:sz w:val="28"/>
          <w:szCs w:val="28"/>
        </w:rPr>
        <w:t>GÖREV VE ÇALIŞMA YÖNETMELİĞİ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BİRİNCİ BÖLÜM</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Amaç, Kapsam, Hukuki Dayanak ve Tanımlar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Amaç</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lastRenderedPageBreak/>
        <w:t>MADDE 1: (1) Bu yönetmeliğin amacı Basın Yayın ve Halkla İlişkiler Müdürlüğü’nün</w:t>
      </w:r>
    </w:p>
    <w:p w:rsidR="0010781B" w:rsidRPr="0010781B" w:rsidRDefault="0010781B" w:rsidP="0010781B">
      <w:pPr>
        <w:tabs>
          <w:tab w:val="left" w:pos="3855"/>
        </w:tabs>
        <w:rPr>
          <w:rFonts w:ascii="Times New Roman" w:hAnsi="Times New Roman" w:cs="Times New Roman"/>
          <w:sz w:val="28"/>
          <w:szCs w:val="28"/>
        </w:rPr>
      </w:pPr>
      <w:proofErr w:type="gramStart"/>
      <w:r w:rsidRPr="0010781B">
        <w:rPr>
          <w:rFonts w:ascii="Times New Roman" w:hAnsi="Times New Roman" w:cs="Times New Roman"/>
          <w:sz w:val="28"/>
          <w:szCs w:val="28"/>
        </w:rPr>
        <w:t>görev</w:t>
      </w:r>
      <w:proofErr w:type="gramEnd"/>
      <w:r w:rsidRPr="0010781B">
        <w:rPr>
          <w:rFonts w:ascii="Times New Roman" w:hAnsi="Times New Roman" w:cs="Times New Roman"/>
          <w:sz w:val="28"/>
          <w:szCs w:val="28"/>
        </w:rPr>
        <w:t xml:space="preserve"> alanını, sorumluluk ve yetkilerini, görevlerin yerine getirilişi ve yetkilerin kullanımında başvurulacak yöntemleri belirlemektir.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Kapsam</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MADDE 2: (1) Bu yönetmelik, Siverek Belediye Başkanlığı Basın Yayın ve Halkla İlişkiler Müdürlüğünün kuruluş, görev ve esasları ile Müdür ve diğer personelin görev, yetki ve sorumluluk alanlarını kapsar.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Hukuki dayanak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MADDE 3: (1) Basın Yayın ve Halkla İlişkiler Müdürlüğü, 5393 sayılı Belediye kanunu, 657 sayılı Devlet Memurları Kanunu, 5187 sayılı Basın Kanunu, 4982 sayılı Bilgi Edinme Hakkı Kanunu ve Bilgi Edinme Hakkı Kanununun Uygulanmasına İlişkin Esas ve Usuller </w:t>
      </w:r>
      <w:proofErr w:type="spellStart"/>
      <w:r w:rsidRPr="0010781B">
        <w:rPr>
          <w:rFonts w:ascii="Times New Roman" w:hAnsi="Times New Roman" w:cs="Times New Roman"/>
          <w:sz w:val="28"/>
          <w:szCs w:val="28"/>
        </w:rPr>
        <w:t>HakkındaYönetmelik</w:t>
      </w:r>
      <w:proofErr w:type="spellEnd"/>
      <w:r w:rsidRPr="0010781B">
        <w:rPr>
          <w:rFonts w:ascii="Times New Roman" w:hAnsi="Times New Roman" w:cs="Times New Roman"/>
          <w:sz w:val="28"/>
          <w:szCs w:val="28"/>
        </w:rPr>
        <w:t xml:space="preserve"> ve diğer ilgili mevzuatın verdiği yetkilerle hizmetlerini yürütmektedir.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Tanımlar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MADDE 4: (1) Bu yönetmeliğin uygulanmasında;</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a) </w:t>
      </w:r>
      <w:proofErr w:type="gramStart"/>
      <w:r w:rsidRPr="0010781B">
        <w:rPr>
          <w:rFonts w:ascii="Times New Roman" w:hAnsi="Times New Roman" w:cs="Times New Roman"/>
          <w:sz w:val="28"/>
          <w:szCs w:val="28"/>
        </w:rPr>
        <w:t>Belediye : Siverek</w:t>
      </w:r>
      <w:proofErr w:type="gramEnd"/>
      <w:r w:rsidRPr="0010781B">
        <w:rPr>
          <w:rFonts w:ascii="Times New Roman" w:hAnsi="Times New Roman" w:cs="Times New Roman"/>
          <w:sz w:val="28"/>
          <w:szCs w:val="28"/>
        </w:rPr>
        <w:t xml:space="preserve"> Belediyesini,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b) </w:t>
      </w:r>
      <w:proofErr w:type="gramStart"/>
      <w:r w:rsidRPr="0010781B">
        <w:rPr>
          <w:rFonts w:ascii="Times New Roman" w:hAnsi="Times New Roman" w:cs="Times New Roman"/>
          <w:sz w:val="28"/>
          <w:szCs w:val="28"/>
        </w:rPr>
        <w:t>Başkan : Siverek</w:t>
      </w:r>
      <w:proofErr w:type="gramEnd"/>
      <w:r w:rsidRPr="0010781B">
        <w:rPr>
          <w:rFonts w:ascii="Times New Roman" w:hAnsi="Times New Roman" w:cs="Times New Roman"/>
          <w:sz w:val="28"/>
          <w:szCs w:val="28"/>
        </w:rPr>
        <w:t xml:space="preserve"> Belediye Başkanını,</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c) Başkan </w:t>
      </w:r>
      <w:proofErr w:type="gramStart"/>
      <w:r w:rsidRPr="0010781B">
        <w:rPr>
          <w:rFonts w:ascii="Times New Roman" w:hAnsi="Times New Roman" w:cs="Times New Roman"/>
          <w:sz w:val="28"/>
          <w:szCs w:val="28"/>
        </w:rPr>
        <w:t>Yardımcısı : Belediye</w:t>
      </w:r>
      <w:proofErr w:type="gramEnd"/>
      <w:r w:rsidRPr="0010781B">
        <w:rPr>
          <w:rFonts w:ascii="Times New Roman" w:hAnsi="Times New Roman" w:cs="Times New Roman"/>
          <w:sz w:val="28"/>
          <w:szCs w:val="28"/>
        </w:rPr>
        <w:t xml:space="preserve"> başkanı tarafından konuyla ilgili olarak görevlendirilen</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 Siverek Belediye Başkan Yardımcısını,</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d) </w:t>
      </w:r>
      <w:proofErr w:type="gramStart"/>
      <w:r w:rsidRPr="0010781B">
        <w:rPr>
          <w:rFonts w:ascii="Times New Roman" w:hAnsi="Times New Roman" w:cs="Times New Roman"/>
          <w:sz w:val="28"/>
          <w:szCs w:val="28"/>
        </w:rPr>
        <w:t>Birim : Basın</w:t>
      </w:r>
      <w:proofErr w:type="gramEnd"/>
      <w:r w:rsidRPr="0010781B">
        <w:rPr>
          <w:rFonts w:ascii="Times New Roman" w:hAnsi="Times New Roman" w:cs="Times New Roman"/>
          <w:sz w:val="28"/>
          <w:szCs w:val="28"/>
        </w:rPr>
        <w:t xml:space="preserve"> Yayın ve Halkla İlişkiler Müdürlüğünü,</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e) </w:t>
      </w:r>
      <w:proofErr w:type="gramStart"/>
      <w:r w:rsidRPr="0010781B">
        <w:rPr>
          <w:rFonts w:ascii="Times New Roman" w:hAnsi="Times New Roman" w:cs="Times New Roman"/>
          <w:sz w:val="28"/>
          <w:szCs w:val="28"/>
        </w:rPr>
        <w:t>Müdür : Birim</w:t>
      </w:r>
      <w:proofErr w:type="gramEnd"/>
      <w:r w:rsidRPr="0010781B">
        <w:rPr>
          <w:rFonts w:ascii="Times New Roman" w:hAnsi="Times New Roman" w:cs="Times New Roman"/>
          <w:sz w:val="28"/>
          <w:szCs w:val="28"/>
        </w:rPr>
        <w:t xml:space="preserve"> müdürünü veya müdür vekilini ve sadece verilen yetkiyi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 </w:t>
      </w:r>
      <w:proofErr w:type="gramStart"/>
      <w:r w:rsidRPr="0010781B">
        <w:rPr>
          <w:rFonts w:ascii="Times New Roman" w:hAnsi="Times New Roman" w:cs="Times New Roman"/>
          <w:sz w:val="28"/>
          <w:szCs w:val="28"/>
        </w:rPr>
        <w:t>kullandığı</w:t>
      </w:r>
      <w:proofErr w:type="gramEnd"/>
      <w:r w:rsidRPr="0010781B">
        <w:rPr>
          <w:rFonts w:ascii="Times New Roman" w:hAnsi="Times New Roman" w:cs="Times New Roman"/>
          <w:sz w:val="28"/>
          <w:szCs w:val="28"/>
        </w:rPr>
        <w:t xml:space="preserve"> alanlara münhasır olmak üzere müdür tarafından verilen imza yetkisini kullananları,</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f) </w:t>
      </w:r>
      <w:proofErr w:type="gramStart"/>
      <w:r w:rsidRPr="0010781B">
        <w:rPr>
          <w:rFonts w:ascii="Times New Roman" w:hAnsi="Times New Roman" w:cs="Times New Roman"/>
          <w:sz w:val="28"/>
          <w:szCs w:val="28"/>
        </w:rPr>
        <w:t>Şef : Basın</w:t>
      </w:r>
      <w:proofErr w:type="gramEnd"/>
      <w:r w:rsidRPr="0010781B">
        <w:rPr>
          <w:rFonts w:ascii="Times New Roman" w:hAnsi="Times New Roman" w:cs="Times New Roman"/>
          <w:sz w:val="28"/>
          <w:szCs w:val="28"/>
        </w:rPr>
        <w:t xml:space="preserve"> Yayın ve Halkla İlişkiler Müdürlüğünde kadrolu şefi,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g) </w:t>
      </w:r>
      <w:proofErr w:type="gramStart"/>
      <w:r w:rsidRPr="0010781B">
        <w:rPr>
          <w:rFonts w:ascii="Times New Roman" w:hAnsi="Times New Roman" w:cs="Times New Roman"/>
          <w:sz w:val="28"/>
          <w:szCs w:val="28"/>
        </w:rPr>
        <w:t>Personel : Müdür</w:t>
      </w:r>
      <w:proofErr w:type="gramEnd"/>
      <w:r w:rsidRPr="0010781B">
        <w:rPr>
          <w:rFonts w:ascii="Times New Roman" w:hAnsi="Times New Roman" w:cs="Times New Roman"/>
          <w:sz w:val="28"/>
          <w:szCs w:val="28"/>
        </w:rPr>
        <w:t xml:space="preserve"> ve şef tanımının dışındaki birim mensuplarını, ifade eder.</w:t>
      </w:r>
    </w:p>
    <w:p w:rsidR="0010781B" w:rsidRPr="0010781B" w:rsidRDefault="0010781B" w:rsidP="0010781B">
      <w:pPr>
        <w:tabs>
          <w:tab w:val="left" w:pos="3855"/>
        </w:tabs>
        <w:rPr>
          <w:rFonts w:ascii="Times New Roman" w:hAnsi="Times New Roman" w:cs="Times New Roman"/>
          <w:sz w:val="28"/>
          <w:szCs w:val="28"/>
        </w:rPr>
      </w:pP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İKİNCİ BÖLÜM</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Kuruluş ve Teşkilat</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Kuruluş</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MADDE 5: (1) Basın Yayın ve Halkla İlişkiler Müdürlüğü 5393 sayılı Belediye</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lastRenderedPageBreak/>
        <w:t xml:space="preserve">Kanununun 48nci maddesi ve 22.02.2007 tarihli, 26442 sayılı Resmi Gazetede yayımlanarak yürürlüğe giren “Belediye ve Bağlı Kuruluşları İle Mahalli İdare Birlikleri Norm Kadro İlke </w:t>
      </w:r>
      <w:proofErr w:type="gramStart"/>
      <w:r w:rsidRPr="0010781B">
        <w:rPr>
          <w:rFonts w:ascii="Times New Roman" w:hAnsi="Times New Roman" w:cs="Times New Roman"/>
          <w:sz w:val="28"/>
          <w:szCs w:val="28"/>
        </w:rPr>
        <w:t>Ve  Standartlarına</w:t>
      </w:r>
      <w:proofErr w:type="gramEnd"/>
      <w:r w:rsidRPr="0010781B">
        <w:rPr>
          <w:rFonts w:ascii="Times New Roman" w:hAnsi="Times New Roman" w:cs="Times New Roman"/>
          <w:sz w:val="28"/>
          <w:szCs w:val="28"/>
        </w:rPr>
        <w:t xml:space="preserve"> Dair Yönetmelik” Hükümlerine dayanarak Siverek Belediye Meclisinin 04.06.2007 tarih ve 26 sayılı kararı gereğince kurulmuştur.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Teşkilat</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MADDE 6: (1) Basın Yayın ve Halkla İlişkiler Müdürlüğü İdari Teşkilatı Müdür, Şef ve büro personelinden oluşur. (2) Müdürlüğe bağlı olarak Basın Yayın ve Halkla İlişkiler Şefliği ve Bilgi Edinme, BİMER, FABİM ve Toplumsal Bütünleşme büroları bulunmaktadır.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(3) Şefliklerin ve Büroların sayı ve görevlerini belirlemede Müdür yetkilidir.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ÜÇÜNCÜ BÖLÜM</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Personelin Nitelikleri, Görev, Yetki ve Sorumlulukları</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Personelin unvan ve nitelikleri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MADDE 7: (1) Basın Yayın ve Halkla İlişkiler Müdürlüğüne atanacak personelin unvan ve nitelikleri aşağıdaki gibidir.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a) Basın Yayın ve Halkla İlişkiler Müdürü: 657 Sayılı Kanunun atamaya ilişkin</w:t>
      </w:r>
    </w:p>
    <w:p w:rsidR="0010781B" w:rsidRPr="0010781B" w:rsidRDefault="0010781B" w:rsidP="0010781B">
      <w:pPr>
        <w:tabs>
          <w:tab w:val="left" w:pos="3855"/>
        </w:tabs>
        <w:rPr>
          <w:rFonts w:ascii="Times New Roman" w:hAnsi="Times New Roman" w:cs="Times New Roman"/>
          <w:sz w:val="28"/>
          <w:szCs w:val="28"/>
        </w:rPr>
      </w:pPr>
      <w:proofErr w:type="gramStart"/>
      <w:r w:rsidRPr="0010781B">
        <w:rPr>
          <w:rFonts w:ascii="Times New Roman" w:hAnsi="Times New Roman" w:cs="Times New Roman"/>
          <w:sz w:val="28"/>
          <w:szCs w:val="28"/>
        </w:rPr>
        <w:t>maddelerinde</w:t>
      </w:r>
      <w:proofErr w:type="gramEnd"/>
      <w:r w:rsidRPr="0010781B">
        <w:rPr>
          <w:rFonts w:ascii="Times New Roman" w:hAnsi="Times New Roman" w:cs="Times New Roman"/>
          <w:sz w:val="28"/>
          <w:szCs w:val="28"/>
        </w:rPr>
        <w:t xml:space="preserve"> öngörülen ilkeler ve “İl Özel İdareleri, Belediyeler ve İl Özel İdareleri ve Belediyelerin Kurdukları Birlik, Müessese ve İşletmeler İle Bunlara Bağlı Döner Sermayeli Kuruluşlardaki Memurların Görevde Yükselme ve Unvan Değişikliği Esaslarına Dair Yönetmelik” hükümleri doğrultusunda atanır.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b) </w:t>
      </w:r>
      <w:proofErr w:type="gramStart"/>
      <w:r w:rsidRPr="0010781B">
        <w:rPr>
          <w:rFonts w:ascii="Times New Roman" w:hAnsi="Times New Roman" w:cs="Times New Roman"/>
          <w:sz w:val="28"/>
          <w:szCs w:val="28"/>
        </w:rPr>
        <w:t>Şef : 657</w:t>
      </w:r>
      <w:proofErr w:type="gramEnd"/>
      <w:r w:rsidRPr="0010781B">
        <w:rPr>
          <w:rFonts w:ascii="Times New Roman" w:hAnsi="Times New Roman" w:cs="Times New Roman"/>
          <w:sz w:val="28"/>
          <w:szCs w:val="28"/>
        </w:rPr>
        <w:t xml:space="preserve"> Sayılı Kanunun atamaya ilişkin maddelerinde öngörülen ilkeler ve “İl Özel İdareleri, Belediyeler ve İl Özel İdareleri ve Belediyelerin Kurdukları Birlik, Müessese ve İşletmeler İle Bunlara Bağlı Döner Sermayeli Kuruluşlardaki Memurların Görevde Yükselme ve Unvan Değişikliği Esaslarına Dair Yönetmelik” hükümleri doğrultusunda atanır.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c) </w:t>
      </w:r>
      <w:proofErr w:type="gramStart"/>
      <w:r w:rsidRPr="0010781B">
        <w:rPr>
          <w:rFonts w:ascii="Times New Roman" w:hAnsi="Times New Roman" w:cs="Times New Roman"/>
          <w:sz w:val="28"/>
          <w:szCs w:val="28"/>
        </w:rPr>
        <w:t>Memurlar : KPSS</w:t>
      </w:r>
      <w:proofErr w:type="gramEnd"/>
      <w:r w:rsidRPr="0010781B">
        <w:rPr>
          <w:rFonts w:ascii="Times New Roman" w:hAnsi="Times New Roman" w:cs="Times New Roman"/>
          <w:sz w:val="28"/>
          <w:szCs w:val="28"/>
        </w:rPr>
        <w:t xml:space="preserve"> sınavı ile 657 Sayılı Kanunun atamaya ilişkin maddelerinde öngörülen ilkeler doğrultusunda atanır.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Müdürün görev, yetki ve sorumlulukları</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MADDE 8: (1) Basın Yayın ve Halkla İlişkiler Müdürünün görev, yetki ve sorumlulukları aşağıdaki gibidir.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a) Basın Yayın ve Halkla İlişkiler Müdürün </w:t>
      </w:r>
      <w:proofErr w:type="gramStart"/>
      <w:r w:rsidRPr="0010781B">
        <w:rPr>
          <w:rFonts w:ascii="Times New Roman" w:hAnsi="Times New Roman" w:cs="Times New Roman"/>
          <w:sz w:val="28"/>
          <w:szCs w:val="28"/>
        </w:rPr>
        <w:t>Görevleri :</w:t>
      </w:r>
      <w:proofErr w:type="gramEnd"/>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1) Müdürlüğü Başkanlık huzurunda temsil eder.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2) Müdürlüğün yönetiminde tam yetkili ve sorumlu kişidir.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3) Çalışmaları yasal olmak kaydıyla yazılı ve sözlü emirlerle yürütür.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lastRenderedPageBreak/>
        <w:t>4) Müdürlüğün sevk, idare ve disiplininden sorumludur.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5) Personeli arasında yazılı görev dağılımı yapar.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6) Müdürlüğün harcama yetkilisi ve Müdürlükte çalışan personelin birinci sicil amiri olup memur personelin başarı ve performans değerlendirmesini yapar.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7) Müdürlüğün çalışma usul ve esaslarını belirleyip, programlayarak, çalışmaların bu programlar doğrultusunda yürütülmesini sağlar.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8) Müdürlük Bünyesinde görev yapan şefliklerin tüm iş ve işlemlerinin zamanında ve doğru olarak yerine getirilmesini sağlar.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9) Basın Yayın ve Halkla İlişkiler Müdürlüğü ile diğer Müdürlükler arasında</w:t>
      </w:r>
    </w:p>
    <w:p w:rsidR="0010781B" w:rsidRPr="0010781B" w:rsidRDefault="0010781B" w:rsidP="0010781B">
      <w:pPr>
        <w:tabs>
          <w:tab w:val="left" w:pos="3855"/>
        </w:tabs>
        <w:rPr>
          <w:rFonts w:ascii="Times New Roman" w:hAnsi="Times New Roman" w:cs="Times New Roman"/>
          <w:sz w:val="28"/>
          <w:szCs w:val="28"/>
        </w:rPr>
      </w:pPr>
      <w:proofErr w:type="gramStart"/>
      <w:r w:rsidRPr="0010781B">
        <w:rPr>
          <w:rFonts w:ascii="Times New Roman" w:hAnsi="Times New Roman" w:cs="Times New Roman"/>
          <w:sz w:val="28"/>
          <w:szCs w:val="28"/>
        </w:rPr>
        <w:t>koordinasyonu</w:t>
      </w:r>
      <w:proofErr w:type="gramEnd"/>
      <w:r w:rsidRPr="0010781B">
        <w:rPr>
          <w:rFonts w:ascii="Times New Roman" w:hAnsi="Times New Roman" w:cs="Times New Roman"/>
          <w:sz w:val="28"/>
          <w:szCs w:val="28"/>
        </w:rPr>
        <w:t xml:space="preserve"> sağlar.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10) Üst makamlarca verilecek benzeri nitelikteki diğer görevleri yerine getirir.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b) Basın Yayın ve Halkla İlişkiler Müdürün </w:t>
      </w:r>
      <w:proofErr w:type="gramStart"/>
      <w:r w:rsidRPr="0010781B">
        <w:rPr>
          <w:rFonts w:ascii="Times New Roman" w:hAnsi="Times New Roman" w:cs="Times New Roman"/>
          <w:sz w:val="28"/>
          <w:szCs w:val="28"/>
        </w:rPr>
        <w:t>Yetkileri :</w:t>
      </w:r>
      <w:proofErr w:type="gramEnd"/>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1) Müdürlüğün işlevlerine ilişkin görevlerin, Başkanlık Makamınca uygun görülen programlar gereğince yürütülmesi için karar verme, tedbirler alma ve uygulatma yetkisi.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2) Müdürlüğün işlevlerinin yürütülmesinde ihtiyaç duyulan yeni tedbirlerin ve yetkilerin alınması için Başkanlık Makamına önerilerde bulunma yetkisi.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3) Müdürlük ile ilgili yazışmalarda 1.derece imza yetkisi.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4) Disiplin Amiri olarak personeline, mevzuatta öngörülen disiplin cezalarını verme yetkisi.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5) Müdürlüğüne bağlı kadro görevlerinin yerine getirilmesinde süreli ve ani denetlemeler yapma, rastlayacağı aksaklıkları giderme yetkisi. 6) Müdürlük emrinde görev yapan personele, ilgili yönetmelik çerçevesinde sicil raporu düzenlemek, ödül ve takdirname, yer değiştirme gibi personel işlemleri için </w:t>
      </w:r>
      <w:proofErr w:type="spellStart"/>
      <w:r w:rsidRPr="0010781B">
        <w:rPr>
          <w:rFonts w:ascii="Times New Roman" w:hAnsi="Times New Roman" w:cs="Times New Roman"/>
          <w:sz w:val="28"/>
          <w:szCs w:val="28"/>
        </w:rPr>
        <w:t>bağlıbulunduğu</w:t>
      </w:r>
      <w:proofErr w:type="spellEnd"/>
      <w:r w:rsidRPr="0010781B">
        <w:rPr>
          <w:rFonts w:ascii="Times New Roman" w:hAnsi="Times New Roman" w:cs="Times New Roman"/>
          <w:sz w:val="28"/>
          <w:szCs w:val="28"/>
        </w:rPr>
        <w:t xml:space="preserve"> Başkan Yardımcısı ile Başkanlık Makamına önerilerde bulunmak yetkisi.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7) Sorumlu olduğu tüm görevlilerin yıllık izin kullanış zamanlarını tespit etme yetkisi.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8) Geçici süre görevde bulunamayacağı dönemlerde, müdürlüğe tayin şartlarını haiz olan personelden birini müdürlüğe vekâlet etmek üzere belirleme ve makamın onayına sunma yetkisi.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9) Birimdeki tüm görevlilerin işlevleri itibariyle görev dağılımını yapma yetkisi.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10) Müdürlüğünün faaliyet alanına giren konularda ilgili kişi, birim ve kuruluşlarla haberleşme yetkisi.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11) Her konuda israfı önleyici tedbirler alma yetkisi.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lastRenderedPageBreak/>
        <w:t xml:space="preserve">c) Basın Yayın ve Halkla İlişkiler Müdürünün </w:t>
      </w:r>
      <w:proofErr w:type="gramStart"/>
      <w:r w:rsidRPr="0010781B">
        <w:rPr>
          <w:rFonts w:ascii="Times New Roman" w:hAnsi="Times New Roman" w:cs="Times New Roman"/>
          <w:sz w:val="28"/>
          <w:szCs w:val="28"/>
        </w:rPr>
        <w:t>Sorumlulukları : 657</w:t>
      </w:r>
      <w:proofErr w:type="gramEnd"/>
      <w:r w:rsidRPr="0010781B">
        <w:rPr>
          <w:rFonts w:ascii="Times New Roman" w:hAnsi="Times New Roman" w:cs="Times New Roman"/>
          <w:sz w:val="28"/>
          <w:szCs w:val="28"/>
        </w:rPr>
        <w:t xml:space="preserve"> sayılı Devlet</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Memurları Kanunu ve diğer Belediye Mevzuatının kendisine yüklediği görev ve yetkilerin yerinde ve zamanında kullanılmasından sorumludur.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Müdürlüğe bağlı Şeflikler ve görevleri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MADDE 9: (1) Şef, Müdürlük bünyesinde yapılan görev dağılımı çerçevesinde kanunlar, tüzükler, yönetmelikler, Başkanlık Genelge ve Bildirileri çerçevesinde, üst amirlerinin emirleri doğrultusunda işlerin mevzuata uygun, gecikmesiz ve eksiksiz olarak yürütülmesinde Müdürlük Makamına karşı tam yetkili ve sorumlu kişidir.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a) Bağlı Şeflikler (Bürolar) :</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1) Basın Yayın ve Halkla İlişkiler Müdürlüğü: Basın Yayın ve Halkla İlişkiler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Müdürlüğünün görevleri ile bu görevleri yapmakla yükümlü birimler aşağıda gösterilmiştir.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a) Basın Yayın ve Halkla İlişkiler </w:t>
      </w:r>
      <w:proofErr w:type="gramStart"/>
      <w:r w:rsidRPr="0010781B">
        <w:rPr>
          <w:rFonts w:ascii="Times New Roman" w:hAnsi="Times New Roman" w:cs="Times New Roman"/>
          <w:sz w:val="28"/>
          <w:szCs w:val="28"/>
        </w:rPr>
        <w:t>Şefliği :</w:t>
      </w:r>
      <w:proofErr w:type="gramEnd"/>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1) İlçemizin kültürel ve tarihi zenginliklerini fotoğraf, film, video, CD, ses kasetleri vb.</w:t>
      </w:r>
    </w:p>
    <w:p w:rsidR="0010781B" w:rsidRPr="0010781B" w:rsidRDefault="0010781B" w:rsidP="0010781B">
      <w:pPr>
        <w:tabs>
          <w:tab w:val="left" w:pos="3855"/>
        </w:tabs>
        <w:rPr>
          <w:rFonts w:ascii="Times New Roman" w:hAnsi="Times New Roman" w:cs="Times New Roman"/>
          <w:sz w:val="28"/>
          <w:szCs w:val="28"/>
        </w:rPr>
      </w:pPr>
      <w:proofErr w:type="gramStart"/>
      <w:r w:rsidRPr="0010781B">
        <w:rPr>
          <w:rFonts w:ascii="Times New Roman" w:hAnsi="Times New Roman" w:cs="Times New Roman"/>
          <w:sz w:val="28"/>
          <w:szCs w:val="28"/>
        </w:rPr>
        <w:t>yöntemlerle</w:t>
      </w:r>
      <w:proofErr w:type="gramEnd"/>
      <w:r w:rsidRPr="0010781B">
        <w:rPr>
          <w:rFonts w:ascii="Times New Roman" w:hAnsi="Times New Roman" w:cs="Times New Roman"/>
          <w:sz w:val="28"/>
          <w:szCs w:val="28"/>
        </w:rPr>
        <w:t xml:space="preserve"> değerlendirmek, Kamuoyuna ulaştırmak böylece bir “</w:t>
      </w:r>
      <w:proofErr w:type="spellStart"/>
      <w:r w:rsidRPr="0010781B">
        <w:rPr>
          <w:rFonts w:ascii="Times New Roman" w:hAnsi="Times New Roman" w:cs="Times New Roman"/>
          <w:sz w:val="28"/>
          <w:szCs w:val="28"/>
        </w:rPr>
        <w:t>Sivereklilik</w:t>
      </w:r>
      <w:proofErr w:type="spellEnd"/>
      <w:r w:rsidRPr="0010781B">
        <w:rPr>
          <w:rFonts w:ascii="Times New Roman" w:hAnsi="Times New Roman" w:cs="Times New Roman"/>
          <w:sz w:val="28"/>
          <w:szCs w:val="28"/>
        </w:rPr>
        <w:t xml:space="preserve"> bilinci” oluşumuna katkıda bulunmak.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2) Gazete, mecmua ve mevzuatla ilgili yayınlar, diğer neşriyatın satın alınması ve resmi </w:t>
      </w:r>
      <w:proofErr w:type="spellStart"/>
      <w:r w:rsidRPr="0010781B">
        <w:rPr>
          <w:rFonts w:ascii="Times New Roman" w:hAnsi="Times New Roman" w:cs="Times New Roman"/>
          <w:sz w:val="28"/>
          <w:szCs w:val="28"/>
        </w:rPr>
        <w:t>gazeteile</w:t>
      </w:r>
      <w:proofErr w:type="spellEnd"/>
      <w:r w:rsidRPr="0010781B">
        <w:rPr>
          <w:rFonts w:ascii="Times New Roman" w:hAnsi="Times New Roman" w:cs="Times New Roman"/>
          <w:sz w:val="28"/>
          <w:szCs w:val="28"/>
        </w:rPr>
        <w:t xml:space="preserve"> diğer bazı süreli yayınların abone yenileme işlemlerini yürütmek.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3) Aylık basın analiz dosyasının hazırlanması ve www.Siverek.bel.tr adresi ile tüm web kullanıcılarına elektronik ortamda aynı hizmetlerin sunulmasını sağlamak.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4) Yerel, Ulusal ve Uluslararası televizyon kanallarının izlenmesi, Başkanlık Makamı ile ilgili birimlere ait haber ve benzeri görüntülerin derlenerek ilgili yerlere sunulmasını sağlamak.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5) Başkanlık Makamını ve Belediye icraatlarının ve faaliyetlerinin muhabirler, kameramanlar, fotoğrafçılar ve gerekli teknik </w:t>
      </w:r>
      <w:proofErr w:type="gramStart"/>
      <w:r w:rsidRPr="0010781B">
        <w:rPr>
          <w:rFonts w:ascii="Times New Roman" w:hAnsi="Times New Roman" w:cs="Times New Roman"/>
          <w:sz w:val="28"/>
          <w:szCs w:val="28"/>
        </w:rPr>
        <w:t>ekipmanlarla</w:t>
      </w:r>
      <w:proofErr w:type="gramEnd"/>
      <w:r w:rsidRPr="0010781B">
        <w:rPr>
          <w:rFonts w:ascii="Times New Roman" w:hAnsi="Times New Roman" w:cs="Times New Roman"/>
          <w:sz w:val="28"/>
          <w:szCs w:val="28"/>
        </w:rPr>
        <w:t xml:space="preserve"> izlenmesi, derlemelerin görsel ve basının materyalleri haline getirilmesi ve dağıtımını yapmak.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6) Siverek Belediyesi sınırları içerisinde Başkanlığımıza bağlı ( Meydan, Cadde, Sokak, Bulvar, Park Bahçeler, Mezarlıklar, Kültürel </w:t>
      </w:r>
      <w:proofErr w:type="gramStart"/>
      <w:r w:rsidRPr="0010781B">
        <w:rPr>
          <w:rFonts w:ascii="Times New Roman" w:hAnsi="Times New Roman" w:cs="Times New Roman"/>
          <w:sz w:val="28"/>
          <w:szCs w:val="28"/>
        </w:rPr>
        <w:t>Mekanlar</w:t>
      </w:r>
      <w:proofErr w:type="gramEnd"/>
      <w:r w:rsidRPr="0010781B">
        <w:rPr>
          <w:rFonts w:ascii="Times New Roman" w:hAnsi="Times New Roman" w:cs="Times New Roman"/>
          <w:sz w:val="28"/>
          <w:szCs w:val="28"/>
        </w:rPr>
        <w:t>, Köprüler, Tarihi yerler vs.) bunlar gibi yerlerde yapılan film çekimleri için gelen başvuruların değerlendirilip izin verilmesi işlemlerini yürütmek.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lastRenderedPageBreak/>
        <w:t xml:space="preserve">7) Belediyenin halkla ilişkiler hizmetlerini planlamak, uygulamak, uygulama aşamasından sonra gerekli değerlendirmeleri yaparak elde ettiği sonuçları diğer birimlere </w:t>
      </w:r>
      <w:proofErr w:type="spellStart"/>
      <w:r w:rsidRPr="0010781B">
        <w:rPr>
          <w:rFonts w:ascii="Times New Roman" w:hAnsi="Times New Roman" w:cs="Times New Roman"/>
          <w:sz w:val="28"/>
          <w:szCs w:val="28"/>
        </w:rPr>
        <w:t>aktararaksonuçları</w:t>
      </w:r>
      <w:proofErr w:type="spellEnd"/>
      <w:r w:rsidRPr="0010781B">
        <w:rPr>
          <w:rFonts w:ascii="Times New Roman" w:hAnsi="Times New Roman" w:cs="Times New Roman"/>
          <w:sz w:val="28"/>
          <w:szCs w:val="28"/>
        </w:rPr>
        <w:t xml:space="preserve"> takip etmek,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8) Belediye çalışmaları hakkında halkı bilgilendirmek, halkın belediye yönetiminden olan talep ve başvurularını kabul ederek ilgili birimlere ulaştırmak, sonuçları takip etmek, 9) Diğer halkla ilişkiler uygulamaları alanındaki yenilikleri takip etmek bunlardan uygun</w:t>
      </w:r>
    </w:p>
    <w:p w:rsidR="0010781B" w:rsidRPr="0010781B" w:rsidRDefault="0010781B" w:rsidP="0010781B">
      <w:pPr>
        <w:tabs>
          <w:tab w:val="left" w:pos="3855"/>
        </w:tabs>
        <w:rPr>
          <w:rFonts w:ascii="Times New Roman" w:hAnsi="Times New Roman" w:cs="Times New Roman"/>
          <w:sz w:val="28"/>
          <w:szCs w:val="28"/>
        </w:rPr>
      </w:pPr>
      <w:proofErr w:type="gramStart"/>
      <w:r w:rsidRPr="0010781B">
        <w:rPr>
          <w:rFonts w:ascii="Times New Roman" w:hAnsi="Times New Roman" w:cs="Times New Roman"/>
          <w:sz w:val="28"/>
          <w:szCs w:val="28"/>
        </w:rPr>
        <w:t>olanlarının</w:t>
      </w:r>
      <w:proofErr w:type="gramEnd"/>
      <w:r w:rsidRPr="0010781B">
        <w:rPr>
          <w:rFonts w:ascii="Times New Roman" w:hAnsi="Times New Roman" w:cs="Times New Roman"/>
          <w:sz w:val="28"/>
          <w:szCs w:val="28"/>
        </w:rPr>
        <w:t xml:space="preserve"> belediyemizde uygulanabilirliği konusunda araştırmalar yapmak, bu kapsamda çeşitli öneriler hazırlamak,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10) Kurum içi iletişimi sağlamak, kurum kimliğini ve aidiyeti oluşturmak amacıyla çalışmalar yapmak, iç haberleşmeye dair basılı materyaller yayınlamak,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11) Gerekli hallerde halkla ilişkiler hizmetlerini yürütmek maksadıyla kamu veya özel kurum ve kuruluşlar ile alanında uzman kişilerden danışmanlık hizmeti satın almak,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12) Belediyenin yatırım ve hizmetlerini (bez afiş, </w:t>
      </w:r>
      <w:proofErr w:type="spellStart"/>
      <w:r w:rsidRPr="0010781B">
        <w:rPr>
          <w:rFonts w:ascii="Times New Roman" w:hAnsi="Times New Roman" w:cs="Times New Roman"/>
          <w:sz w:val="28"/>
          <w:szCs w:val="28"/>
        </w:rPr>
        <w:t>vinil</w:t>
      </w:r>
      <w:proofErr w:type="spellEnd"/>
      <w:r w:rsidRPr="0010781B">
        <w:rPr>
          <w:rFonts w:ascii="Times New Roman" w:hAnsi="Times New Roman" w:cs="Times New Roman"/>
          <w:sz w:val="28"/>
          <w:szCs w:val="28"/>
        </w:rPr>
        <w:t xml:space="preserve">, </w:t>
      </w:r>
      <w:proofErr w:type="spellStart"/>
      <w:r w:rsidRPr="0010781B">
        <w:rPr>
          <w:rFonts w:ascii="Times New Roman" w:hAnsi="Times New Roman" w:cs="Times New Roman"/>
          <w:sz w:val="28"/>
          <w:szCs w:val="28"/>
        </w:rPr>
        <w:t>bilboard</w:t>
      </w:r>
      <w:proofErr w:type="spellEnd"/>
      <w:r w:rsidRPr="0010781B">
        <w:rPr>
          <w:rFonts w:ascii="Times New Roman" w:hAnsi="Times New Roman" w:cs="Times New Roman"/>
          <w:sz w:val="28"/>
          <w:szCs w:val="28"/>
        </w:rPr>
        <w:t xml:space="preserve"> ve gazete </w:t>
      </w:r>
      <w:proofErr w:type="spellStart"/>
      <w:r w:rsidRPr="0010781B">
        <w:rPr>
          <w:rFonts w:ascii="Times New Roman" w:hAnsi="Times New Roman" w:cs="Times New Roman"/>
          <w:sz w:val="28"/>
          <w:szCs w:val="28"/>
        </w:rPr>
        <w:t>v.b</w:t>
      </w:r>
      <w:proofErr w:type="spellEnd"/>
      <w:r w:rsidRPr="0010781B">
        <w:rPr>
          <w:rFonts w:ascii="Times New Roman" w:hAnsi="Times New Roman" w:cs="Times New Roman"/>
          <w:sz w:val="28"/>
          <w:szCs w:val="28"/>
        </w:rPr>
        <w:t xml:space="preserve"> ile) </w:t>
      </w:r>
      <w:proofErr w:type="spellStart"/>
      <w:r w:rsidRPr="0010781B">
        <w:rPr>
          <w:rFonts w:ascii="Times New Roman" w:hAnsi="Times New Roman" w:cs="Times New Roman"/>
          <w:sz w:val="28"/>
          <w:szCs w:val="28"/>
        </w:rPr>
        <w:t>halkatanıtmak</w:t>
      </w:r>
      <w:proofErr w:type="spellEnd"/>
      <w:r w:rsidRPr="0010781B">
        <w:rPr>
          <w:rFonts w:ascii="Times New Roman" w:hAnsi="Times New Roman" w:cs="Times New Roman"/>
          <w:sz w:val="28"/>
          <w:szCs w:val="28"/>
        </w:rPr>
        <w:t>,</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13) Halkla İlişkiler, Yerel Yönetimler ve Sosyal Hizmetler alanlarında, bilimsel toplantılar düzenlemek, bu alanda düzenlenen toplantılara katılmak ve bilimsel yayınlar yapmak,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14) Yüz yetmiş dört Mahallemizi kapsayan (iç ve dış) Halk Meclisleri düzenlemek.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15) İlçemizde ikamet eden vatandaşlarımızın düğün cenaze gibi sosyal nitelikli talepleri doğrultusunda ihtiyaçlarını karşılamak.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b) Bilgi Edinme Bürosu: 4982 Sayılı kanun gereği kanunda yer alan istisnalar</w:t>
      </w:r>
    </w:p>
    <w:p w:rsidR="0010781B" w:rsidRPr="0010781B" w:rsidRDefault="0010781B" w:rsidP="0010781B">
      <w:pPr>
        <w:tabs>
          <w:tab w:val="left" w:pos="3855"/>
        </w:tabs>
        <w:rPr>
          <w:rFonts w:ascii="Times New Roman" w:hAnsi="Times New Roman" w:cs="Times New Roman"/>
          <w:sz w:val="28"/>
          <w:szCs w:val="28"/>
        </w:rPr>
      </w:pPr>
      <w:proofErr w:type="gramStart"/>
      <w:r w:rsidRPr="0010781B">
        <w:rPr>
          <w:rFonts w:ascii="Times New Roman" w:hAnsi="Times New Roman" w:cs="Times New Roman"/>
          <w:sz w:val="28"/>
          <w:szCs w:val="28"/>
        </w:rPr>
        <w:t>dışındaki</w:t>
      </w:r>
      <w:proofErr w:type="gramEnd"/>
      <w:r w:rsidRPr="0010781B">
        <w:rPr>
          <w:rFonts w:ascii="Times New Roman" w:hAnsi="Times New Roman" w:cs="Times New Roman"/>
          <w:sz w:val="28"/>
          <w:szCs w:val="28"/>
        </w:rPr>
        <w:t xml:space="preserve"> her türlü bilgi veya belgeyi, Kanunda ve Yönetmelikte belirtilen esas ve usullere göre başvuranların yararlanmasına sunmak ve bilgi edinme başvurularını etkin, süratli ve doğru sonuçlandırmak üzere gerekli idari ve teknik tedbirleri almak.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c) BİMER (Başbakanlık İletişim Merkezi )</w:t>
      </w:r>
      <w:proofErr w:type="gramStart"/>
      <w:r w:rsidRPr="0010781B">
        <w:rPr>
          <w:rFonts w:ascii="Times New Roman" w:hAnsi="Times New Roman" w:cs="Times New Roman"/>
          <w:sz w:val="28"/>
          <w:szCs w:val="28"/>
        </w:rPr>
        <w:t>Bürosu : Başbakanlığın</w:t>
      </w:r>
      <w:proofErr w:type="gramEnd"/>
      <w:r w:rsidRPr="0010781B">
        <w:rPr>
          <w:rFonts w:ascii="Times New Roman" w:hAnsi="Times New Roman" w:cs="Times New Roman"/>
          <w:sz w:val="28"/>
          <w:szCs w:val="28"/>
        </w:rPr>
        <w:t xml:space="preserve"> 20 Ocak 2006 tarih ve 2006/3 sayılı genelgesi doğrultusunda “Başbakanlık İletişim Merkezi (BİMER)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Doğrudan Başbakanlık ”Şanlıurfa Valiliği Mahalli İdareler Müdürlüğünün Belediyelerce oluşturulan Halkla İlişkiler Müracaat (BİMER ) Birimi Müdürlüğümüz bünyesinde görev </w:t>
      </w:r>
      <w:proofErr w:type="spellStart"/>
      <w:proofErr w:type="gramStart"/>
      <w:r w:rsidRPr="0010781B">
        <w:rPr>
          <w:rFonts w:ascii="Times New Roman" w:hAnsi="Times New Roman" w:cs="Times New Roman"/>
          <w:sz w:val="28"/>
          <w:szCs w:val="28"/>
        </w:rPr>
        <w:t>yapmaktadır.BİMER</w:t>
      </w:r>
      <w:proofErr w:type="spellEnd"/>
      <w:proofErr w:type="gramEnd"/>
      <w:r w:rsidRPr="0010781B">
        <w:rPr>
          <w:rFonts w:ascii="Times New Roman" w:hAnsi="Times New Roman" w:cs="Times New Roman"/>
          <w:sz w:val="28"/>
          <w:szCs w:val="28"/>
        </w:rPr>
        <w:t>’ in görevleri ;</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1) Başbakanlık, Şanlıurfa Valiliği ve Büyükşehir Belediyesi bünyesindeki BİMER Birimleri ile koordineli çalışmak.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lastRenderedPageBreak/>
        <w:t>2) Başvuruların etkin, süratli ve doğru sonuçlandırmak üzere gerekli idari ve teknik tedbirleri almak.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d) BEYAZ MASA Bürosu: Bilgisayar teknolojisi ve</w:t>
      </w:r>
    </w:p>
    <w:p w:rsidR="0010781B" w:rsidRPr="0010781B" w:rsidRDefault="0010781B" w:rsidP="0010781B">
      <w:pPr>
        <w:tabs>
          <w:tab w:val="left" w:pos="3855"/>
        </w:tabs>
        <w:rPr>
          <w:rFonts w:ascii="Times New Roman" w:hAnsi="Times New Roman" w:cs="Times New Roman"/>
          <w:sz w:val="28"/>
          <w:szCs w:val="28"/>
        </w:rPr>
      </w:pPr>
      <w:proofErr w:type="gramStart"/>
      <w:r w:rsidRPr="0010781B">
        <w:rPr>
          <w:rFonts w:ascii="Times New Roman" w:hAnsi="Times New Roman" w:cs="Times New Roman"/>
          <w:sz w:val="28"/>
          <w:szCs w:val="28"/>
        </w:rPr>
        <w:t>yazılımı</w:t>
      </w:r>
      <w:proofErr w:type="gramEnd"/>
      <w:r w:rsidRPr="0010781B">
        <w:rPr>
          <w:rFonts w:ascii="Times New Roman" w:hAnsi="Times New Roman" w:cs="Times New Roman"/>
          <w:sz w:val="28"/>
          <w:szCs w:val="28"/>
        </w:rPr>
        <w:t xml:space="preserve"> ile telefon alt yapısının imkanları birleştirilerek geliştirilmiş olan Siverek Belediyesi BEYAZ MASA’ ya müracaat edenlerin isteklerini en kısa zamanda çözüme ulaştırmaktadır. BEYAZ MASA’ </w:t>
      </w:r>
      <w:proofErr w:type="spellStart"/>
      <w:r w:rsidRPr="0010781B">
        <w:rPr>
          <w:rFonts w:ascii="Times New Roman" w:hAnsi="Times New Roman" w:cs="Times New Roman"/>
          <w:sz w:val="28"/>
          <w:szCs w:val="28"/>
        </w:rPr>
        <w:t>nın</w:t>
      </w:r>
      <w:proofErr w:type="spellEnd"/>
      <w:r w:rsidRPr="0010781B">
        <w:rPr>
          <w:rFonts w:ascii="Times New Roman" w:hAnsi="Times New Roman" w:cs="Times New Roman"/>
          <w:sz w:val="28"/>
          <w:szCs w:val="28"/>
        </w:rPr>
        <w:t xml:space="preserve">  </w:t>
      </w:r>
      <w:proofErr w:type="gramStart"/>
      <w:r w:rsidRPr="0010781B">
        <w:rPr>
          <w:rFonts w:ascii="Times New Roman" w:hAnsi="Times New Roman" w:cs="Times New Roman"/>
          <w:sz w:val="28"/>
          <w:szCs w:val="28"/>
        </w:rPr>
        <w:t>görevleri ;</w:t>
      </w:r>
      <w:proofErr w:type="gramEnd"/>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1) Belediyemizin tüm müdürlüklerinde bulunan görevli personelin bilgisayarlarına İletişim programı kurulması ve kullanıcılarına eğitim verilmesini sağlamak.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2) BEYAZ MASA’ ya yapılan başvuruların görevliler tarafından anında bilgisayara aktarılması ve ilgili müdürlüğün bilgisayarına gönderilmesini sağlamak.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3) İlgili Müdürlük tarafından başvuru konusu incelendikten sonra gereği yapılarak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BEYAZ </w:t>
      </w:r>
      <w:proofErr w:type="gramStart"/>
      <w:r w:rsidRPr="0010781B">
        <w:rPr>
          <w:rFonts w:ascii="Times New Roman" w:hAnsi="Times New Roman" w:cs="Times New Roman"/>
          <w:sz w:val="28"/>
          <w:szCs w:val="28"/>
        </w:rPr>
        <w:t>MASA  görevlilerine</w:t>
      </w:r>
      <w:proofErr w:type="gramEnd"/>
      <w:r w:rsidRPr="0010781B">
        <w:rPr>
          <w:rFonts w:ascii="Times New Roman" w:hAnsi="Times New Roman" w:cs="Times New Roman"/>
          <w:sz w:val="28"/>
          <w:szCs w:val="28"/>
        </w:rPr>
        <w:t xml:space="preserve"> sonuç aktarılmasını sağlamak.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4) BEYAZ MASA görevlileri tarafından, ilgili başvuru sahiplerine geri dönülerek bilgi verilmesi ve bu işlemin son aşamaya kadar titizlikle takip edilerek sonucundan haftalık, aylık ve yıllık </w:t>
      </w:r>
      <w:proofErr w:type="gramStart"/>
      <w:r w:rsidRPr="0010781B">
        <w:rPr>
          <w:rFonts w:ascii="Times New Roman" w:hAnsi="Times New Roman" w:cs="Times New Roman"/>
          <w:sz w:val="28"/>
          <w:szCs w:val="28"/>
        </w:rPr>
        <w:t>bazda</w:t>
      </w:r>
      <w:proofErr w:type="gramEnd"/>
      <w:r w:rsidRPr="0010781B">
        <w:rPr>
          <w:rFonts w:ascii="Times New Roman" w:hAnsi="Times New Roman" w:cs="Times New Roman"/>
          <w:sz w:val="28"/>
          <w:szCs w:val="28"/>
        </w:rPr>
        <w:t xml:space="preserve"> rapor hazırlamak.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e) Toplumsal Bütünleşme </w:t>
      </w:r>
      <w:proofErr w:type="gramStart"/>
      <w:r w:rsidRPr="0010781B">
        <w:rPr>
          <w:rFonts w:ascii="Times New Roman" w:hAnsi="Times New Roman" w:cs="Times New Roman"/>
          <w:sz w:val="28"/>
          <w:szCs w:val="28"/>
        </w:rPr>
        <w:t>Bürosu : Siverek</w:t>
      </w:r>
      <w:proofErr w:type="gramEnd"/>
      <w:r w:rsidRPr="0010781B">
        <w:rPr>
          <w:rFonts w:ascii="Times New Roman" w:hAnsi="Times New Roman" w:cs="Times New Roman"/>
          <w:sz w:val="28"/>
          <w:szCs w:val="28"/>
        </w:rPr>
        <w:t xml:space="preserve"> İçin Toplumsal Bütünleşme Projesi, Siverek Belediyesi önderliğinde, Sosyal kalkınmayı oluşturabilmek ve toplumun tüm kesimlerini bu</w:t>
      </w:r>
    </w:p>
    <w:p w:rsidR="0010781B" w:rsidRPr="0010781B" w:rsidRDefault="0010781B" w:rsidP="0010781B">
      <w:pPr>
        <w:tabs>
          <w:tab w:val="left" w:pos="3855"/>
        </w:tabs>
        <w:rPr>
          <w:rFonts w:ascii="Times New Roman" w:hAnsi="Times New Roman" w:cs="Times New Roman"/>
          <w:sz w:val="28"/>
          <w:szCs w:val="28"/>
        </w:rPr>
      </w:pPr>
      <w:proofErr w:type="gramStart"/>
      <w:r w:rsidRPr="0010781B">
        <w:rPr>
          <w:rFonts w:ascii="Times New Roman" w:hAnsi="Times New Roman" w:cs="Times New Roman"/>
          <w:sz w:val="28"/>
          <w:szCs w:val="28"/>
        </w:rPr>
        <w:t>projede</w:t>
      </w:r>
      <w:proofErr w:type="gramEnd"/>
      <w:r w:rsidRPr="0010781B">
        <w:rPr>
          <w:rFonts w:ascii="Times New Roman" w:hAnsi="Times New Roman" w:cs="Times New Roman"/>
          <w:sz w:val="28"/>
          <w:szCs w:val="28"/>
        </w:rPr>
        <w:t xml:space="preserve"> temsil edebilmek için Kamu Kurum ve Kuruluşları, Okul Aile Birlikleri, Muhtarlar, Resmi ve Özel Sağlık Kurumları, STK’ </w:t>
      </w:r>
      <w:proofErr w:type="spellStart"/>
      <w:r w:rsidRPr="0010781B">
        <w:rPr>
          <w:rFonts w:ascii="Times New Roman" w:hAnsi="Times New Roman" w:cs="Times New Roman"/>
          <w:sz w:val="28"/>
          <w:szCs w:val="28"/>
        </w:rPr>
        <w:t>lar</w:t>
      </w:r>
      <w:proofErr w:type="spellEnd"/>
      <w:r w:rsidRPr="0010781B">
        <w:rPr>
          <w:rFonts w:ascii="Times New Roman" w:hAnsi="Times New Roman" w:cs="Times New Roman"/>
          <w:sz w:val="28"/>
          <w:szCs w:val="28"/>
        </w:rPr>
        <w:t xml:space="preserve"> ve Kanaat Önderleri ile görüşmeler yapılarak ve destekleri alınarak gönüllü üyelerden oluşturulmuştur. </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Toplumsal Bütünleşme </w:t>
      </w:r>
      <w:proofErr w:type="spellStart"/>
      <w:proofErr w:type="gramStart"/>
      <w:r w:rsidRPr="0010781B">
        <w:rPr>
          <w:rFonts w:ascii="Times New Roman" w:hAnsi="Times New Roman" w:cs="Times New Roman"/>
          <w:sz w:val="28"/>
          <w:szCs w:val="28"/>
        </w:rPr>
        <w:t>Biriminingörevleri</w:t>
      </w:r>
      <w:proofErr w:type="spellEnd"/>
      <w:r w:rsidRPr="0010781B">
        <w:rPr>
          <w:rFonts w:ascii="Times New Roman" w:hAnsi="Times New Roman" w:cs="Times New Roman"/>
          <w:sz w:val="28"/>
          <w:szCs w:val="28"/>
        </w:rPr>
        <w:t xml:space="preserve"> ;</w:t>
      </w:r>
      <w:proofErr w:type="gramEnd"/>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1) Proje kapsamında Koordinasyon merkezi kurmak.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2) Her sokakta bir proje temsilcisi </w:t>
      </w:r>
      <w:proofErr w:type="gramStart"/>
      <w:r w:rsidRPr="0010781B">
        <w:rPr>
          <w:rFonts w:ascii="Times New Roman" w:hAnsi="Times New Roman" w:cs="Times New Roman"/>
          <w:sz w:val="28"/>
          <w:szCs w:val="28"/>
        </w:rPr>
        <w:t>bulundurmak .</w:t>
      </w:r>
      <w:proofErr w:type="gramEnd"/>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3) Proje kapsamında etkinlikler, seminerler ve beceri kursları düzenlemek.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4) Sokak temsilcileri tarafından saptanan problemlere çözüm oluşturmak amacıyla 12 komisyon ve komisyon üyesi belirlemek.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5) Sosyal kalkınmayı amaçlayan bu proje kapsamındaki komisyonlarla ilgili görev dağılımının yapılması ve işleyişin takibini yapmak.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b) Memurların görev yetki ve </w:t>
      </w:r>
      <w:proofErr w:type="gramStart"/>
      <w:r w:rsidRPr="0010781B">
        <w:rPr>
          <w:rFonts w:ascii="Times New Roman" w:hAnsi="Times New Roman" w:cs="Times New Roman"/>
          <w:sz w:val="28"/>
          <w:szCs w:val="28"/>
        </w:rPr>
        <w:t>sorumlulukları : Müdürlük</w:t>
      </w:r>
      <w:proofErr w:type="gramEnd"/>
      <w:r w:rsidRPr="0010781B">
        <w:rPr>
          <w:rFonts w:ascii="Times New Roman" w:hAnsi="Times New Roman" w:cs="Times New Roman"/>
          <w:sz w:val="28"/>
          <w:szCs w:val="28"/>
        </w:rPr>
        <w:t xml:space="preserve"> emrinde görevli memurlar, kendilerine verilen görevleri kanunlar, tüzükler, yönetmelikler, Başkanlık genelge ve bildirileri ile ilgili mevzuat çerçevesinde ve üst amirin emirleri doğrultusunda gecikmesiz ve eksiksiz olarak yapmakla yükümlüdürler.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lastRenderedPageBreak/>
        <w:t>DÖRDÜNCÜ BÖLÜM</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Hizmet ve Görevlerin İcrası, İşbirliği ve Koordinasyon Hizmetlerin icrası</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MADDE 10: (1) Basın Yayın ve Halkla İlişkiler Müdürlüğündeki hizmetlerin icrası aşağıda gösterilmiştir.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a) Görevin kabulü: Müdürlüğe gelen evrak bilgisayara işlenip zimmet defterine</w:t>
      </w:r>
    </w:p>
    <w:p w:rsidR="0010781B" w:rsidRPr="0010781B" w:rsidRDefault="0010781B" w:rsidP="0010781B">
      <w:pPr>
        <w:tabs>
          <w:tab w:val="left" w:pos="3855"/>
        </w:tabs>
        <w:rPr>
          <w:rFonts w:ascii="Times New Roman" w:hAnsi="Times New Roman" w:cs="Times New Roman"/>
          <w:sz w:val="28"/>
          <w:szCs w:val="28"/>
        </w:rPr>
      </w:pPr>
      <w:proofErr w:type="gramStart"/>
      <w:r w:rsidRPr="0010781B">
        <w:rPr>
          <w:rFonts w:ascii="Times New Roman" w:hAnsi="Times New Roman" w:cs="Times New Roman"/>
          <w:sz w:val="28"/>
          <w:szCs w:val="28"/>
        </w:rPr>
        <w:t>kaydedilerek</w:t>
      </w:r>
      <w:proofErr w:type="gramEnd"/>
      <w:r w:rsidRPr="0010781B">
        <w:rPr>
          <w:rFonts w:ascii="Times New Roman" w:hAnsi="Times New Roman" w:cs="Times New Roman"/>
          <w:sz w:val="28"/>
          <w:szCs w:val="28"/>
        </w:rPr>
        <w:t xml:space="preserve"> ilgililerine verilir.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b) Görevin planlanması: Basın Yayın ve Halkla İlişkiler Müdürlüğündeki çalışmalar,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Müdür ve büro sorumlusu tarafından düzenlenen plan içerisinde yürütülür.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c) Görevin İcrası: Basın Yayın ve Halkla İlişkiler Müdürlüğü tüm personeli kendilerine verilen görevleri gereken özen ve süratle yapmak zorundadır.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İşbirliği ve koordinasyon</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MADDE 11:</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1) Belediye birimleri arasında ve birim içi işbirliği ve koordinasyon</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a) Basın Yayın ve Halkla İlişkiler Müdürlüğü ile diğer birimler arasında ve birim içi koordinasyon Müdür tarafından sağlanır.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b) Basın Yayın ve Halkla İlişkiler Müdürlüğüne gelen tüm yazılar kayıt memurunda toplanır, konularına göre dosyalandıktan sonra Müdür’e verilir.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c) Basın Yayın ve Halkla İlişkiler Müdürü dosyadaki evrakları havale eder ve </w:t>
      </w:r>
      <w:proofErr w:type="spellStart"/>
      <w:r w:rsidRPr="0010781B">
        <w:rPr>
          <w:rFonts w:ascii="Times New Roman" w:hAnsi="Times New Roman" w:cs="Times New Roman"/>
          <w:sz w:val="28"/>
          <w:szCs w:val="28"/>
        </w:rPr>
        <w:t>şefliklereiletir</w:t>
      </w:r>
      <w:proofErr w:type="spellEnd"/>
      <w:r w:rsidRPr="0010781B">
        <w:rPr>
          <w:rFonts w:ascii="Times New Roman" w:hAnsi="Times New Roman" w:cs="Times New Roman"/>
          <w:sz w:val="28"/>
          <w:szCs w:val="28"/>
        </w:rPr>
        <w:t>.</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d) Şefliklerde görevli personel kurumlar arası ilişkiler, yazışmalar yaparak Müdürlükler ve birimler arası koordinasyonu sağlar, evrakları niteliğine göre inceler ve sonuca ulaştırır.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2) Diğer kuruluşlarla koordinasyon: Basın Yayın ve Halkla İlişkiler Müdürlüğü, Valilik ve tüm Kamu Kurum ve Kuruluşları ile özel ve tüzel kişilerle yapacağı önemli yazışmalarını, sorumlu personel, Şef ve Müdürün parafı ile Belediye Başkanı ve/veya ilgili Başkan </w:t>
      </w:r>
      <w:proofErr w:type="spellStart"/>
      <w:r w:rsidRPr="0010781B">
        <w:rPr>
          <w:rFonts w:ascii="Times New Roman" w:hAnsi="Times New Roman" w:cs="Times New Roman"/>
          <w:sz w:val="28"/>
          <w:szCs w:val="28"/>
        </w:rPr>
        <w:t>Yardımcısıimzası</w:t>
      </w:r>
      <w:proofErr w:type="spellEnd"/>
      <w:r w:rsidRPr="0010781B">
        <w:rPr>
          <w:rFonts w:ascii="Times New Roman" w:hAnsi="Times New Roman" w:cs="Times New Roman"/>
          <w:sz w:val="28"/>
          <w:szCs w:val="28"/>
        </w:rPr>
        <w:t xml:space="preserve"> ile yürütülür.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BEŞİNCİ BÖLÜM</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Denetim, Sicil ve Disiplin</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Müdürlük içi denetim</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 MADDE 12:</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 a) Personel en yakın amirinden başlayarak denetime tabi tutulur.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lastRenderedPageBreak/>
        <w:t>b) Basın Yayın ve Halkla İlişkiler Müdürü; Müdürlüğün tüm personelini her zaman gerek gördüğünde denetlemek ve ilgilileri yönlendirmek yetkisine sahiptir.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Personel sicili</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 xml:space="preserve">MADDE 13: (1) Basın Yayın ve Halkla İlişkiler Müdürü her yıl sene sonu memur </w:t>
      </w:r>
      <w:proofErr w:type="spellStart"/>
      <w:r w:rsidRPr="0010781B">
        <w:rPr>
          <w:rFonts w:ascii="Times New Roman" w:hAnsi="Times New Roman" w:cs="Times New Roman"/>
          <w:sz w:val="28"/>
          <w:szCs w:val="28"/>
        </w:rPr>
        <w:t>personeliçin</w:t>
      </w:r>
      <w:proofErr w:type="spellEnd"/>
      <w:r w:rsidRPr="0010781B">
        <w:rPr>
          <w:rFonts w:ascii="Times New Roman" w:hAnsi="Times New Roman" w:cs="Times New Roman"/>
          <w:sz w:val="28"/>
          <w:szCs w:val="28"/>
        </w:rPr>
        <w:t xml:space="preserve"> birinci sicil Amiri olarak puan verir, kapalı zarfa konan sicil raporları mühürlü bir şekilde</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İnsan Kaynakları ve Eğitim Müdürlüğüne teslim edilir. Personel özlük dosyaları</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MADDE 14: (1) Özlük ve Sicil Dosyalarının önemi; Devlet Memurlarının liyakat ve ehliyetlerinin tespitinde, kademe ilerlemelerinde, derece yükselmelerinde, emekliye ayrılmalarında veya kamu hizmeti ile ilişkilerinin kesilmelerinde Özlük ve Sicil Dosyaları başlıca dayanaktır.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Bu nedenle;</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a) Basın Yayın ve Halkla İlişkiler Müdürlüğünce Kurumda çalışan tüm personel için birer gölge özlük dosyası düzenlenir.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b) Özlük dosyalarının muhteviyatı; Nüfus cüzdan örneği, öğrenim belgesi, askerlik belgesi, sağlık kurulu raporu, sabıka kaydı belgesi, sınav evraklarıyla göreve başlama onayından itibaren almış oldukları izin, rapor, performans değerlendirme formları, derece ve kademe ilerlemesi onayları ile diğer evraklardır.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Disiplin cezaları</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MADDE 15: (1) Basın Yayın ve Halkla İlişkiler Müdürlüğünde çalışan tüm personelle ilgili disiplin işlemlerini 657 sayılı Devlet Memurları Kanunu ile 4483 sayılı Memurlar ve Diğer Kamu Görevlilerinin Yargılanması Hakkında Kanun hükümlerine ve yürürlükteki ilgili diğer mevzuata uygun olarak yürütür.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ALTINCI BÖLÜM</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Çeşitli ve Son Hükümler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Yönetmelikte yer almayan hususlar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MADDE 16: (1) İş bu yönetmelikte yer almayan hususlarda yürürlükteki ilgili umumi hükümler çerçevesinde hareket edilir.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Yürürlük</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MADDE 17: (1) Bu yönetmelik Belediye Meclisi tarafından onaylanmasını takiben 3011</w:t>
      </w:r>
    </w:p>
    <w:p w:rsidR="0010781B" w:rsidRPr="0010781B" w:rsidRDefault="0010781B" w:rsidP="0010781B">
      <w:pPr>
        <w:tabs>
          <w:tab w:val="left" w:pos="3855"/>
        </w:tabs>
        <w:rPr>
          <w:rFonts w:ascii="Times New Roman" w:hAnsi="Times New Roman" w:cs="Times New Roman"/>
          <w:sz w:val="28"/>
          <w:szCs w:val="28"/>
        </w:rPr>
      </w:pPr>
      <w:proofErr w:type="gramStart"/>
      <w:r w:rsidRPr="0010781B">
        <w:rPr>
          <w:rFonts w:ascii="Times New Roman" w:hAnsi="Times New Roman" w:cs="Times New Roman"/>
          <w:sz w:val="28"/>
          <w:szCs w:val="28"/>
        </w:rPr>
        <w:t>sayılı</w:t>
      </w:r>
      <w:proofErr w:type="gramEnd"/>
      <w:r w:rsidRPr="0010781B">
        <w:rPr>
          <w:rFonts w:ascii="Times New Roman" w:hAnsi="Times New Roman" w:cs="Times New Roman"/>
          <w:sz w:val="28"/>
          <w:szCs w:val="28"/>
        </w:rPr>
        <w:t xml:space="preserve"> kanun doğrultusunda ilan edildiği tarihte yürürlüğe girer.</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t>Yürütme</w:t>
      </w:r>
    </w:p>
    <w:p w:rsidR="0010781B" w:rsidRPr="0010781B" w:rsidRDefault="0010781B" w:rsidP="0010781B">
      <w:pPr>
        <w:tabs>
          <w:tab w:val="left" w:pos="3855"/>
        </w:tabs>
        <w:rPr>
          <w:rFonts w:ascii="Times New Roman" w:hAnsi="Times New Roman" w:cs="Times New Roman"/>
          <w:sz w:val="28"/>
          <w:szCs w:val="28"/>
        </w:rPr>
      </w:pPr>
      <w:r w:rsidRPr="0010781B">
        <w:rPr>
          <w:rFonts w:ascii="Times New Roman" w:hAnsi="Times New Roman" w:cs="Times New Roman"/>
          <w:sz w:val="28"/>
          <w:szCs w:val="28"/>
        </w:rPr>
        <w:lastRenderedPageBreak/>
        <w:t>MADDE 18: (1) Bu yönetmelik hükümlerini Belediye Başkanı yürütür.</w:t>
      </w:r>
    </w:p>
    <w:p w:rsidR="0010781B" w:rsidRPr="0010781B" w:rsidRDefault="0010781B" w:rsidP="0010781B">
      <w:pPr>
        <w:spacing w:after="0" w:line="240" w:lineRule="auto"/>
        <w:jc w:val="both"/>
        <w:rPr>
          <w:rFonts w:ascii="Times New Roman" w:eastAsia="MS Mincho" w:hAnsi="Times New Roman" w:cs="Times New Roman"/>
          <w:sz w:val="28"/>
          <w:szCs w:val="28"/>
          <w:lang w:val="en-US" w:eastAsia="ja-JP"/>
        </w:rPr>
      </w:pPr>
    </w:p>
    <w:p w:rsidR="0010781B" w:rsidRPr="0010781B" w:rsidRDefault="0010781B" w:rsidP="0010781B">
      <w:pPr>
        <w:spacing w:after="0" w:line="240" w:lineRule="auto"/>
        <w:ind w:firstLine="708"/>
        <w:jc w:val="both"/>
        <w:rPr>
          <w:rFonts w:ascii="Times New Roman" w:eastAsia="MS Mincho" w:hAnsi="Times New Roman" w:cs="Times New Roman"/>
          <w:sz w:val="28"/>
          <w:szCs w:val="28"/>
          <w:lang w:val="en-US" w:eastAsia="ja-JP"/>
        </w:rPr>
      </w:pPr>
      <w:proofErr w:type="spellStart"/>
      <w:r w:rsidRPr="0010781B">
        <w:rPr>
          <w:rFonts w:ascii="Times New Roman" w:eastAsia="MS Mincho" w:hAnsi="Times New Roman" w:cs="Times New Roman"/>
          <w:sz w:val="28"/>
          <w:szCs w:val="28"/>
          <w:lang w:val="en-US" w:eastAsia="ja-JP"/>
        </w:rPr>
        <w:t>Gündem</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Maddesiyle</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ilgili</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olarak</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meclis</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üyelerine</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söz</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isteyen</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olup</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olmadığı</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soruldu</w:t>
      </w:r>
      <w:proofErr w:type="spellEnd"/>
      <w:r w:rsidRPr="0010781B">
        <w:rPr>
          <w:rFonts w:ascii="Times New Roman" w:eastAsia="MS Mincho" w:hAnsi="Times New Roman" w:cs="Times New Roman"/>
          <w:sz w:val="28"/>
          <w:szCs w:val="28"/>
          <w:lang w:val="en-US" w:eastAsia="ja-JP"/>
        </w:rPr>
        <w:t>.</w:t>
      </w:r>
    </w:p>
    <w:p w:rsidR="0010781B" w:rsidRPr="0010781B" w:rsidRDefault="0010781B" w:rsidP="0010781B">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10781B">
        <w:rPr>
          <w:rFonts w:ascii="Times New Roman" w:eastAsia="MS Mincho" w:hAnsi="Times New Roman" w:cs="Times New Roman"/>
          <w:sz w:val="28"/>
          <w:szCs w:val="28"/>
          <w:lang w:val="en-US" w:eastAsia="ja-JP"/>
        </w:rPr>
        <w:t>Söz</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isteyen</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olmadığından</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isim</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okunmak</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suretiyle</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açık</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oylamaya</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geçildi</w:t>
      </w:r>
      <w:proofErr w:type="spellEnd"/>
      <w:r w:rsidRPr="0010781B">
        <w:rPr>
          <w:rFonts w:ascii="Times New Roman" w:eastAsia="MS Mincho" w:hAnsi="Times New Roman" w:cs="Times New Roman"/>
          <w:sz w:val="28"/>
          <w:szCs w:val="28"/>
          <w:lang w:val="en-US" w:eastAsia="ja-JP"/>
        </w:rPr>
        <w:t xml:space="preserve">.         </w:t>
      </w:r>
    </w:p>
    <w:p w:rsidR="0010781B" w:rsidRPr="0010781B" w:rsidRDefault="0010781B" w:rsidP="0010781B">
      <w:pPr>
        <w:spacing w:after="0" w:line="240" w:lineRule="auto"/>
        <w:ind w:firstLine="708"/>
        <w:rPr>
          <w:rFonts w:ascii="Times New Roman" w:eastAsia="MS Mincho" w:hAnsi="Times New Roman" w:cs="Times New Roman"/>
          <w:sz w:val="28"/>
          <w:szCs w:val="28"/>
          <w:lang w:eastAsia="ja-JP"/>
        </w:rPr>
      </w:pPr>
      <w:proofErr w:type="gramStart"/>
      <w:r w:rsidRPr="0010781B">
        <w:rPr>
          <w:rFonts w:ascii="Times New Roman" w:eastAsia="MS Mincho" w:hAnsi="Times New Roman" w:cs="Times New Roman"/>
          <w:sz w:val="28"/>
          <w:szCs w:val="28"/>
          <w:lang w:eastAsia="ja-JP"/>
        </w:rPr>
        <w:t>İsim okunmak suretiyle yapılan açık oylamada;</w:t>
      </w:r>
      <w:r w:rsidRPr="0010781B">
        <w:rPr>
          <w:rFonts w:ascii="Times New Roman" w:eastAsia="MS Mincho" w:hAnsi="Times New Roman" w:cs="Times New Roman"/>
          <w:bCs/>
          <w:sz w:val="28"/>
          <w:szCs w:val="28"/>
          <w:lang w:eastAsia="ja-JP"/>
        </w:rPr>
        <w:t xml:space="preserve"> </w:t>
      </w:r>
      <w:proofErr w:type="spellStart"/>
      <w:r w:rsidRPr="0010781B">
        <w:rPr>
          <w:rFonts w:ascii="Times New Roman" w:eastAsia="MS Mincho" w:hAnsi="Times New Roman" w:cs="Times New Roman"/>
          <w:bCs/>
          <w:sz w:val="28"/>
          <w:szCs w:val="28"/>
          <w:lang w:val="en-US" w:eastAsia="ja-JP"/>
        </w:rPr>
        <w:t>Resul</w:t>
      </w:r>
      <w:proofErr w:type="spellEnd"/>
      <w:r w:rsidRPr="0010781B">
        <w:rPr>
          <w:rFonts w:ascii="Times New Roman" w:eastAsia="MS Mincho" w:hAnsi="Times New Roman" w:cs="Times New Roman"/>
          <w:bCs/>
          <w:sz w:val="28"/>
          <w:szCs w:val="28"/>
          <w:lang w:val="en-US" w:eastAsia="ja-JP"/>
        </w:rPr>
        <w:t xml:space="preserve"> YILMAZ, </w:t>
      </w:r>
      <w:proofErr w:type="spellStart"/>
      <w:r w:rsidRPr="0010781B">
        <w:rPr>
          <w:rFonts w:ascii="Times New Roman" w:eastAsia="MS Mincho" w:hAnsi="Times New Roman" w:cs="Times New Roman"/>
          <w:bCs/>
          <w:sz w:val="28"/>
          <w:szCs w:val="28"/>
          <w:lang w:val="en-US" w:eastAsia="ja-JP"/>
        </w:rPr>
        <w:t>Celal</w:t>
      </w:r>
      <w:proofErr w:type="spellEnd"/>
      <w:r w:rsidRPr="0010781B">
        <w:rPr>
          <w:rFonts w:ascii="Times New Roman" w:eastAsia="MS Mincho" w:hAnsi="Times New Roman" w:cs="Times New Roman"/>
          <w:bCs/>
          <w:sz w:val="28"/>
          <w:szCs w:val="28"/>
          <w:lang w:val="en-US" w:eastAsia="ja-JP"/>
        </w:rPr>
        <w:t xml:space="preserve"> AKIL</w:t>
      </w:r>
      <w:r w:rsidRPr="0010781B">
        <w:rPr>
          <w:rFonts w:ascii="Times New Roman" w:eastAsia="MS Mincho" w:hAnsi="Times New Roman" w:cs="Times New Roman"/>
          <w:sz w:val="28"/>
          <w:szCs w:val="28"/>
          <w:lang w:eastAsia="ja-JP"/>
        </w:rPr>
        <w:t xml:space="preserve">, İ. Halil NASANLI, Ramazan BAYLAN, Hamdi HATİPOĞLU, </w:t>
      </w:r>
      <w:proofErr w:type="spellStart"/>
      <w:r w:rsidRPr="0010781B">
        <w:rPr>
          <w:rFonts w:ascii="Times New Roman" w:eastAsia="MS Mincho" w:hAnsi="Times New Roman" w:cs="Times New Roman"/>
          <w:sz w:val="28"/>
          <w:szCs w:val="28"/>
          <w:lang w:eastAsia="ja-JP"/>
        </w:rPr>
        <w:t>Nezahat</w:t>
      </w:r>
      <w:proofErr w:type="spellEnd"/>
      <w:r w:rsidRPr="0010781B">
        <w:rPr>
          <w:rFonts w:ascii="Times New Roman" w:eastAsia="MS Mincho" w:hAnsi="Times New Roman" w:cs="Times New Roman"/>
          <w:sz w:val="28"/>
          <w:szCs w:val="28"/>
          <w:lang w:eastAsia="ja-JP"/>
        </w:rPr>
        <w:t xml:space="preserve"> YEĞİN, Hasan BAYDİLLİ, Hasan KARAKAŞ, Aysel URTEKİN, Murat ADKOŞU, Mehmet </w:t>
      </w:r>
      <w:proofErr w:type="spellStart"/>
      <w:r w:rsidRPr="0010781B">
        <w:rPr>
          <w:rFonts w:ascii="Times New Roman" w:eastAsia="MS Mincho" w:hAnsi="Times New Roman" w:cs="Times New Roman"/>
          <w:sz w:val="28"/>
          <w:szCs w:val="28"/>
          <w:lang w:eastAsia="ja-JP"/>
        </w:rPr>
        <w:t>Hanifi</w:t>
      </w:r>
      <w:proofErr w:type="spellEnd"/>
      <w:r w:rsidRPr="0010781B">
        <w:rPr>
          <w:rFonts w:ascii="Times New Roman" w:eastAsia="MS Mincho" w:hAnsi="Times New Roman" w:cs="Times New Roman"/>
          <w:sz w:val="28"/>
          <w:szCs w:val="28"/>
          <w:lang w:eastAsia="ja-JP"/>
        </w:rPr>
        <w:t xml:space="preserve"> GÜNEŞ, Rüstem KARALI, </w:t>
      </w:r>
      <w:proofErr w:type="spellStart"/>
      <w:r w:rsidRPr="0010781B">
        <w:rPr>
          <w:rFonts w:ascii="Times New Roman" w:eastAsia="MS Mincho" w:hAnsi="Times New Roman" w:cs="Times New Roman"/>
          <w:sz w:val="28"/>
          <w:szCs w:val="28"/>
          <w:lang w:eastAsia="ja-JP"/>
        </w:rPr>
        <w:t>Eyyüp</w:t>
      </w:r>
      <w:proofErr w:type="spellEnd"/>
      <w:r w:rsidRPr="0010781B">
        <w:rPr>
          <w:rFonts w:ascii="Times New Roman" w:eastAsia="MS Mincho" w:hAnsi="Times New Roman" w:cs="Times New Roman"/>
          <w:sz w:val="28"/>
          <w:szCs w:val="28"/>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10781B">
        <w:rPr>
          <w:rFonts w:ascii="Times New Roman" w:eastAsia="MS Mincho" w:hAnsi="Times New Roman" w:cs="Times New Roman"/>
          <w:sz w:val="28"/>
          <w:szCs w:val="28"/>
          <w:lang w:eastAsia="ja-JP"/>
        </w:rPr>
        <w:t>GÜLBEDEN’in</w:t>
      </w:r>
      <w:proofErr w:type="spellEnd"/>
      <w:r w:rsidRPr="0010781B">
        <w:rPr>
          <w:rFonts w:ascii="Times New Roman" w:eastAsia="MS Mincho" w:hAnsi="Times New Roman" w:cs="Times New Roman"/>
          <w:sz w:val="28"/>
          <w:szCs w:val="28"/>
          <w:lang w:eastAsia="ja-JP"/>
        </w:rPr>
        <w:t xml:space="preserve"> kabul oy kullandıkları görüldü.</w:t>
      </w:r>
      <w:proofErr w:type="gramEnd"/>
    </w:p>
    <w:p w:rsidR="0010781B" w:rsidRPr="0010781B" w:rsidRDefault="0010781B" w:rsidP="0010781B">
      <w:pPr>
        <w:spacing w:after="0" w:line="240" w:lineRule="auto"/>
        <w:ind w:firstLine="708"/>
        <w:jc w:val="both"/>
        <w:rPr>
          <w:rFonts w:ascii="Times New Roman" w:eastAsia="MS Mincho" w:hAnsi="Times New Roman" w:cs="Times New Roman"/>
          <w:sz w:val="28"/>
          <w:szCs w:val="28"/>
          <w:lang w:val="en-US" w:eastAsia="ja-JP"/>
        </w:rPr>
      </w:pPr>
    </w:p>
    <w:p w:rsidR="0010781B" w:rsidRPr="0010781B" w:rsidRDefault="0010781B" w:rsidP="0010781B">
      <w:pPr>
        <w:spacing w:after="0" w:line="240" w:lineRule="auto"/>
        <w:ind w:firstLine="708"/>
        <w:jc w:val="both"/>
        <w:rPr>
          <w:rFonts w:ascii="Times New Roman" w:eastAsia="MS Mincho" w:hAnsi="Times New Roman" w:cs="Times New Roman"/>
          <w:sz w:val="28"/>
          <w:szCs w:val="28"/>
          <w:lang w:val="en-US" w:eastAsia="ja-JP"/>
        </w:rPr>
      </w:pPr>
      <w:r w:rsidRPr="0010781B">
        <w:rPr>
          <w:rFonts w:ascii="Times New Roman" w:eastAsia="MS Mincho" w:hAnsi="Times New Roman" w:cs="Times New Roman"/>
          <w:sz w:val="28"/>
          <w:szCs w:val="28"/>
          <w:lang w:val="en-US" w:eastAsia="ja-JP"/>
        </w:rPr>
        <w:t xml:space="preserve">Basın </w:t>
      </w:r>
      <w:proofErr w:type="spellStart"/>
      <w:r w:rsidRPr="0010781B">
        <w:rPr>
          <w:rFonts w:ascii="Times New Roman" w:eastAsia="MS Mincho" w:hAnsi="Times New Roman" w:cs="Times New Roman"/>
          <w:sz w:val="28"/>
          <w:szCs w:val="28"/>
          <w:lang w:val="en-US" w:eastAsia="ja-JP"/>
        </w:rPr>
        <w:t>yayın</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ve</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Halkla</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ilişkiler</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Müdürlüğününün</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çalışma</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yönetmeliği</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oy</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birliği</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ile</w:t>
      </w:r>
      <w:proofErr w:type="spellEnd"/>
      <w:r w:rsidRPr="0010781B">
        <w:rPr>
          <w:rFonts w:ascii="Times New Roman" w:eastAsia="MS Mincho" w:hAnsi="Times New Roman" w:cs="Times New Roman"/>
          <w:sz w:val="28"/>
          <w:szCs w:val="28"/>
          <w:lang w:val="en-US" w:eastAsia="ja-JP"/>
        </w:rPr>
        <w:t xml:space="preserve"> </w:t>
      </w:r>
      <w:proofErr w:type="spellStart"/>
      <w:proofErr w:type="gramStart"/>
      <w:r w:rsidRPr="0010781B">
        <w:rPr>
          <w:rFonts w:ascii="Times New Roman" w:eastAsia="MS Mincho" w:hAnsi="Times New Roman" w:cs="Times New Roman"/>
          <w:sz w:val="28"/>
          <w:szCs w:val="28"/>
          <w:lang w:val="en-US" w:eastAsia="ja-JP"/>
        </w:rPr>
        <w:t>kabul</w:t>
      </w:r>
      <w:proofErr w:type="spellEnd"/>
      <w:proofErr w:type="gram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edildi</w:t>
      </w:r>
      <w:proofErr w:type="spellEnd"/>
      <w:r w:rsidRPr="0010781B">
        <w:rPr>
          <w:rFonts w:ascii="Times New Roman" w:eastAsia="MS Mincho" w:hAnsi="Times New Roman" w:cs="Times New Roman"/>
          <w:sz w:val="28"/>
          <w:szCs w:val="28"/>
          <w:lang w:val="en-US" w:eastAsia="ja-JP"/>
        </w:rPr>
        <w:t xml:space="preserve">. </w:t>
      </w:r>
    </w:p>
    <w:p w:rsidR="0010781B" w:rsidRPr="0010781B" w:rsidRDefault="0010781B" w:rsidP="0010781B">
      <w:pPr>
        <w:spacing w:after="0" w:line="240" w:lineRule="auto"/>
        <w:ind w:firstLine="708"/>
        <w:jc w:val="both"/>
        <w:rPr>
          <w:rFonts w:ascii="Times New Roman" w:eastAsia="MS Mincho" w:hAnsi="Times New Roman" w:cs="Times New Roman"/>
          <w:sz w:val="28"/>
          <w:szCs w:val="28"/>
          <w:lang w:val="en-US" w:eastAsia="ja-JP"/>
        </w:rPr>
      </w:pPr>
    </w:p>
    <w:p w:rsidR="003B0173" w:rsidRPr="00315B5A" w:rsidRDefault="0010781B" w:rsidP="0040725A">
      <w:pPr>
        <w:spacing w:after="0" w:line="240" w:lineRule="auto"/>
        <w:ind w:firstLine="708"/>
        <w:jc w:val="both"/>
        <w:rPr>
          <w:rFonts w:ascii="Times New Roman" w:eastAsia="MS Mincho" w:hAnsi="Times New Roman" w:cs="Times New Roman"/>
          <w:sz w:val="28"/>
          <w:szCs w:val="28"/>
          <w:lang w:val="en-US" w:eastAsia="ja-JP"/>
        </w:rPr>
      </w:pPr>
      <w:r w:rsidRPr="0010781B">
        <w:rPr>
          <w:rFonts w:ascii="Times New Roman" w:eastAsia="MS Mincho" w:hAnsi="Times New Roman" w:cs="Times New Roman"/>
          <w:sz w:val="28"/>
          <w:szCs w:val="28"/>
          <w:lang w:val="en-US" w:eastAsia="ja-JP"/>
        </w:rPr>
        <w:t xml:space="preserve">Bu </w:t>
      </w:r>
      <w:proofErr w:type="spellStart"/>
      <w:r w:rsidRPr="0010781B">
        <w:rPr>
          <w:rFonts w:ascii="Times New Roman" w:eastAsia="MS Mincho" w:hAnsi="Times New Roman" w:cs="Times New Roman"/>
          <w:sz w:val="28"/>
          <w:szCs w:val="28"/>
          <w:lang w:val="en-US" w:eastAsia="ja-JP"/>
        </w:rPr>
        <w:t>hususta</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gerekli</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işlemlerin</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ikmali</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için</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kararın</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ilgili</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birimlere</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gönderilmesine</w:t>
      </w:r>
      <w:proofErr w:type="spellEnd"/>
      <w:r w:rsidRPr="0010781B">
        <w:rPr>
          <w:rFonts w:ascii="Times New Roman" w:eastAsia="MS Mincho" w:hAnsi="Times New Roman" w:cs="Times New Roman"/>
          <w:sz w:val="28"/>
          <w:szCs w:val="28"/>
          <w:lang w:val="en-US" w:eastAsia="ja-JP"/>
        </w:rPr>
        <w:t xml:space="preserve"> </w:t>
      </w:r>
      <w:proofErr w:type="spellStart"/>
      <w:r w:rsidRPr="0010781B">
        <w:rPr>
          <w:rFonts w:ascii="Times New Roman" w:eastAsia="MS Mincho" w:hAnsi="Times New Roman" w:cs="Times New Roman"/>
          <w:sz w:val="28"/>
          <w:szCs w:val="28"/>
          <w:lang w:val="en-US" w:eastAsia="ja-JP"/>
        </w:rPr>
        <w:t>karar</w:t>
      </w:r>
      <w:proofErr w:type="spellEnd"/>
      <w:r w:rsidRPr="0010781B">
        <w:rPr>
          <w:rFonts w:ascii="Times New Roman" w:eastAsia="MS Mincho" w:hAnsi="Times New Roman" w:cs="Times New Roman"/>
          <w:sz w:val="28"/>
          <w:szCs w:val="28"/>
          <w:lang w:val="en-US" w:eastAsia="ja-JP"/>
        </w:rPr>
        <w:t xml:space="preserve"> verildi.</w:t>
      </w:r>
      <w:bookmarkStart w:id="0" w:name="_GoBack"/>
      <w:bookmarkEnd w:id="0"/>
      <w:r w:rsidR="003B0173" w:rsidRPr="00AE5CC7">
        <w:rPr>
          <w:rFonts w:ascii="Times New Roman" w:eastAsia="MS Mincho" w:hAnsi="Times New Roman" w:cs="Times New Roman"/>
          <w:sz w:val="26"/>
          <w:szCs w:val="26"/>
          <w:lang w:val="en-US" w:eastAsia="ja-JP"/>
        </w:rPr>
        <w:t>03/03/2015</w:t>
      </w:r>
      <w:r w:rsidR="003B0173"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                 Hasan KARAKAŞ             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Belediye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Başkanı</w:t>
      </w:r>
      <w:proofErr w:type="spellEnd"/>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proofErr w:type="spellStart"/>
      <w:r w:rsidRPr="00AE5CC7">
        <w:rPr>
          <w:rFonts w:ascii="Times New Roman" w:eastAsia="MS Mincho" w:hAnsi="Times New Roman" w:cs="Times New Roman"/>
          <w:sz w:val="26"/>
          <w:szCs w:val="26"/>
          <w:lang w:val="en-US" w:eastAsia="ja-JP"/>
        </w:rPr>
        <w:t>Kâtip</w:t>
      </w:r>
      <w:proofErr w:type="spellEnd"/>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Kâtip</w:t>
      </w:r>
      <w:proofErr w:type="spellEnd"/>
    </w:p>
    <w:p w:rsidR="003B0173" w:rsidRPr="00AE5CC7" w:rsidRDefault="003B0173" w:rsidP="003B0173">
      <w:pPr>
        <w:spacing w:after="0" w:line="240" w:lineRule="auto"/>
        <w:rPr>
          <w:sz w:val="26"/>
          <w:szCs w:val="26"/>
        </w:rPr>
      </w:pPr>
      <w:proofErr w:type="spellStart"/>
      <w:r w:rsidRPr="00AE5CC7">
        <w:rPr>
          <w:rFonts w:ascii="Times New Roman" w:eastAsia="MS Mincho" w:hAnsi="Times New Roman" w:cs="Times New Roman"/>
          <w:sz w:val="26"/>
          <w:szCs w:val="26"/>
          <w:lang w:val="en-US" w:eastAsia="ja-JP"/>
        </w:rPr>
        <w:t>Meclis</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w:t>
      </w:r>
      <w:r>
        <w:rPr>
          <w:rFonts w:ascii="Times New Roman" w:eastAsia="MS Mincho" w:hAnsi="Times New Roman" w:cs="Times New Roman"/>
          <w:sz w:val="26"/>
          <w:szCs w:val="26"/>
          <w:lang w:val="en-US" w:eastAsia="ja-JP"/>
        </w:rPr>
        <w:t>ı</w:t>
      </w:r>
      <w:proofErr w:type="spellEnd"/>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0E4163"/>
    <w:rsid w:val="0010781B"/>
    <w:rsid w:val="001C3DD4"/>
    <w:rsid w:val="00315B5A"/>
    <w:rsid w:val="003B0173"/>
    <w:rsid w:val="003F777F"/>
    <w:rsid w:val="0040725A"/>
    <w:rsid w:val="00466693"/>
    <w:rsid w:val="00490F72"/>
    <w:rsid w:val="004F196F"/>
    <w:rsid w:val="00534D4B"/>
    <w:rsid w:val="00682FE0"/>
    <w:rsid w:val="007F25CA"/>
    <w:rsid w:val="0095080D"/>
    <w:rsid w:val="00975B09"/>
    <w:rsid w:val="009938A5"/>
    <w:rsid w:val="00A97347"/>
    <w:rsid w:val="00AE2A43"/>
    <w:rsid w:val="00B07AC1"/>
    <w:rsid w:val="00B412C6"/>
    <w:rsid w:val="00CD43ED"/>
    <w:rsid w:val="00CF50A8"/>
    <w:rsid w:val="00E6432D"/>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2762</Words>
  <Characters>15746</Characters>
  <Application>Microsoft Office Word</Application>
  <DocSecurity>0</DocSecurity>
  <Lines>131</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cp:lastPrinted>2015-03-11T13:13:00Z</cp:lastPrinted>
  <dcterms:created xsi:type="dcterms:W3CDTF">2015-03-11T13:02:00Z</dcterms:created>
  <dcterms:modified xsi:type="dcterms:W3CDTF">2015-03-11T13:13:00Z</dcterms:modified>
</cp:coreProperties>
</file>